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BF27" w14:textId="77777777" w:rsidR="00BC5DF7" w:rsidRPr="00167B45" w:rsidRDefault="00BC5DF7" w:rsidP="00167B45">
      <w:pPr>
        <w:spacing w:after="0" w:line="240" w:lineRule="auto"/>
        <w:contextualSpacing/>
        <w:jc w:val="both"/>
        <w:rPr>
          <w:rFonts w:ascii="Calibri" w:hAnsi="Calibri" w:cs="Calibri"/>
        </w:rPr>
      </w:pPr>
      <w:r w:rsidRPr="00167B45">
        <w:rPr>
          <w:rFonts w:ascii="Calibri" w:hAnsi="Calibri" w:cs="Calibri"/>
          <w:noProof/>
        </w:rPr>
        <w:drawing>
          <wp:anchor distT="0" distB="0" distL="114300" distR="114300" simplePos="0" relativeHeight="251659264" behindDoc="0" locked="0" layoutInCell="1" allowOverlap="1" wp14:anchorId="5D5930A0" wp14:editId="09B17BA3">
            <wp:simplePos x="0" y="0"/>
            <wp:positionH relativeFrom="margin">
              <wp:align>center</wp:align>
            </wp:positionH>
            <wp:positionV relativeFrom="margin">
              <wp:posOffset>0</wp:posOffset>
            </wp:positionV>
            <wp:extent cx="4142509" cy="914400"/>
            <wp:effectExtent l="0" t="0" r="0" b="0"/>
            <wp:wrapSquare wrapText="bothSides"/>
            <wp:docPr id="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2509" cy="914400"/>
                    </a:xfrm>
                    <a:prstGeom prst="rect">
                      <a:avLst/>
                    </a:prstGeom>
                  </pic:spPr>
                </pic:pic>
              </a:graphicData>
            </a:graphic>
            <wp14:sizeRelH relativeFrom="page">
              <wp14:pctWidth>0</wp14:pctWidth>
            </wp14:sizeRelH>
            <wp14:sizeRelV relativeFrom="page">
              <wp14:pctHeight>0</wp14:pctHeight>
            </wp14:sizeRelV>
          </wp:anchor>
        </w:drawing>
      </w:r>
    </w:p>
    <w:p w14:paraId="3124135C" w14:textId="77777777" w:rsidR="00BC5DF7" w:rsidRPr="00167B45" w:rsidRDefault="00BC5DF7" w:rsidP="00167B45">
      <w:pPr>
        <w:spacing w:after="0" w:line="240" w:lineRule="auto"/>
        <w:contextualSpacing/>
        <w:jc w:val="both"/>
        <w:rPr>
          <w:rFonts w:ascii="Calibri" w:hAnsi="Calibri" w:cs="Calibri"/>
        </w:rPr>
      </w:pPr>
    </w:p>
    <w:p w14:paraId="5007823E" w14:textId="77777777" w:rsidR="00BC5DF7" w:rsidRPr="00167B45" w:rsidRDefault="00BC5DF7" w:rsidP="00167B45">
      <w:pPr>
        <w:spacing w:after="0" w:line="240" w:lineRule="auto"/>
        <w:contextualSpacing/>
        <w:jc w:val="both"/>
        <w:rPr>
          <w:rFonts w:ascii="Calibri" w:hAnsi="Calibri" w:cs="Calibri"/>
        </w:rPr>
      </w:pPr>
    </w:p>
    <w:p w14:paraId="4B1C6BD9" w14:textId="77777777" w:rsidR="00BC5DF7" w:rsidRPr="00167B45" w:rsidRDefault="00BC5DF7" w:rsidP="00167B45">
      <w:pPr>
        <w:spacing w:after="0" w:line="240" w:lineRule="auto"/>
        <w:contextualSpacing/>
        <w:jc w:val="both"/>
        <w:rPr>
          <w:rFonts w:ascii="Calibri" w:hAnsi="Calibri" w:cs="Calibri"/>
          <w:b/>
          <w:bCs/>
        </w:rPr>
      </w:pPr>
    </w:p>
    <w:p w14:paraId="1C62502E" w14:textId="77777777" w:rsidR="00BC5DF7" w:rsidRPr="00167B45" w:rsidRDefault="00BC5DF7" w:rsidP="00167B45">
      <w:pPr>
        <w:spacing w:after="0" w:line="240" w:lineRule="auto"/>
        <w:contextualSpacing/>
        <w:jc w:val="both"/>
        <w:rPr>
          <w:rFonts w:ascii="Calibri" w:hAnsi="Calibri" w:cs="Calibri"/>
          <w:b/>
          <w:bCs/>
        </w:rPr>
      </w:pPr>
    </w:p>
    <w:p w14:paraId="02AAC137" w14:textId="77777777" w:rsidR="00BC5DF7" w:rsidRPr="00167B45" w:rsidRDefault="00BC5DF7" w:rsidP="00167B45">
      <w:pPr>
        <w:spacing w:after="0" w:line="240" w:lineRule="auto"/>
        <w:contextualSpacing/>
        <w:jc w:val="both"/>
        <w:rPr>
          <w:rFonts w:ascii="Calibri" w:hAnsi="Calibri" w:cs="Calibri"/>
          <w:b/>
          <w:bCs/>
        </w:rPr>
      </w:pPr>
    </w:p>
    <w:p w14:paraId="6BC31FEA" w14:textId="77777777" w:rsidR="00BC5DF7" w:rsidRPr="00167B45" w:rsidRDefault="00BC5DF7" w:rsidP="00167B45">
      <w:pPr>
        <w:spacing w:after="0" w:line="240" w:lineRule="auto"/>
        <w:contextualSpacing/>
        <w:jc w:val="center"/>
        <w:rPr>
          <w:rFonts w:ascii="Calibri" w:hAnsi="Calibri" w:cs="Calibri"/>
          <w:b/>
          <w:bCs/>
        </w:rPr>
      </w:pPr>
    </w:p>
    <w:p w14:paraId="37AC320C" w14:textId="1746505B" w:rsidR="00BC5DF7" w:rsidRPr="00167B45" w:rsidRDefault="00BC5DF7" w:rsidP="00167B45">
      <w:pPr>
        <w:spacing w:after="0" w:line="240" w:lineRule="auto"/>
        <w:contextualSpacing/>
        <w:jc w:val="center"/>
        <w:rPr>
          <w:rFonts w:ascii="Calibri" w:hAnsi="Calibri" w:cs="Calibri"/>
          <w:b/>
          <w:bCs/>
        </w:rPr>
      </w:pPr>
      <w:r w:rsidRPr="00167B45">
        <w:rPr>
          <w:rFonts w:ascii="Calibri" w:hAnsi="Calibri" w:cs="Calibri"/>
          <w:b/>
          <w:bCs/>
        </w:rPr>
        <w:t>The University of Texas At El Paso</w:t>
      </w:r>
    </w:p>
    <w:p w14:paraId="6408BF43" w14:textId="09F9DD8B" w:rsidR="00BC5DF7" w:rsidRPr="00167B45" w:rsidRDefault="00BC5DF7" w:rsidP="00167B45">
      <w:pPr>
        <w:spacing w:after="0" w:line="240" w:lineRule="auto"/>
        <w:contextualSpacing/>
        <w:jc w:val="center"/>
        <w:rPr>
          <w:rFonts w:ascii="Calibri" w:hAnsi="Calibri" w:cs="Calibri"/>
        </w:rPr>
      </w:pPr>
      <w:r w:rsidRPr="00167B45">
        <w:rPr>
          <w:rFonts w:ascii="Calibri" w:hAnsi="Calibri" w:cs="Calibri"/>
        </w:rPr>
        <w:t>Student Government Association</w:t>
      </w:r>
    </w:p>
    <w:p w14:paraId="3E9E636D" w14:textId="1230329C" w:rsidR="00BC5DF7" w:rsidRPr="00167B45" w:rsidRDefault="007967C7" w:rsidP="00167B45">
      <w:pPr>
        <w:spacing w:after="0" w:line="240" w:lineRule="auto"/>
        <w:contextualSpacing/>
        <w:jc w:val="center"/>
        <w:rPr>
          <w:rFonts w:ascii="Calibri" w:hAnsi="Calibri" w:cs="Calibri"/>
          <w:b/>
          <w:bCs/>
        </w:rPr>
      </w:pPr>
      <w:r w:rsidRPr="00167B45">
        <w:rPr>
          <w:rFonts w:ascii="Calibri" w:hAnsi="Calibri" w:cs="Calibri"/>
          <w:b/>
          <w:bCs/>
        </w:rPr>
        <w:t>Special Project</w:t>
      </w:r>
      <w:r w:rsidR="00B9223A" w:rsidRPr="00167B45">
        <w:rPr>
          <w:rFonts w:ascii="Calibri" w:hAnsi="Calibri" w:cs="Calibri"/>
          <w:b/>
          <w:bCs/>
        </w:rPr>
        <w:t xml:space="preserve"> </w:t>
      </w:r>
      <w:r w:rsidR="00BC5DF7" w:rsidRPr="00167B45">
        <w:rPr>
          <w:rFonts w:ascii="Calibri" w:hAnsi="Calibri" w:cs="Calibri"/>
          <w:b/>
          <w:bCs/>
        </w:rPr>
        <w:t>Bill Request</w:t>
      </w:r>
    </w:p>
    <w:p w14:paraId="3D46C1A4" w14:textId="20281E82" w:rsidR="00BC5DF7" w:rsidRPr="00167B45" w:rsidRDefault="009C3346" w:rsidP="00167B45">
      <w:pPr>
        <w:spacing w:after="0" w:line="240" w:lineRule="auto"/>
        <w:contextualSpacing/>
        <w:jc w:val="center"/>
        <w:rPr>
          <w:rFonts w:ascii="Calibri" w:hAnsi="Calibri" w:cs="Calibri"/>
        </w:rPr>
      </w:pPr>
      <w:r w:rsidRPr="00167B45">
        <w:rPr>
          <w:rFonts w:ascii="Calibri" w:hAnsi="Calibri" w:cs="Calibri"/>
        </w:rPr>
        <w:t>[</w:t>
      </w:r>
      <w:r w:rsidR="007967C7" w:rsidRPr="00167B45">
        <w:rPr>
          <w:rFonts w:ascii="Calibri" w:hAnsi="Calibri" w:cs="Calibri"/>
        </w:rPr>
        <w:t>Title/Name of Special Project</w:t>
      </w:r>
      <w:r w:rsidRPr="00167B45">
        <w:rPr>
          <w:rFonts w:ascii="Calibri" w:hAnsi="Calibri" w:cs="Calibri"/>
        </w:rPr>
        <w:t>]</w:t>
      </w:r>
    </w:p>
    <w:p w14:paraId="78A0508B" w14:textId="77777777" w:rsidR="00BC5DF7" w:rsidRPr="00167B45" w:rsidRDefault="00BC5DF7" w:rsidP="00167B45">
      <w:pPr>
        <w:spacing w:after="0" w:line="240" w:lineRule="auto"/>
        <w:contextualSpacing/>
        <w:rPr>
          <w:rFonts w:ascii="Calibri" w:hAnsi="Calibri" w:cs="Calibri"/>
        </w:rPr>
      </w:pPr>
    </w:p>
    <w:p w14:paraId="3E036B53" w14:textId="227F4B57" w:rsidR="00BC5DF7" w:rsidRPr="00167B45" w:rsidRDefault="007967C7" w:rsidP="00167B45">
      <w:pPr>
        <w:spacing w:after="0" w:line="240" w:lineRule="auto"/>
        <w:contextualSpacing/>
        <w:rPr>
          <w:rFonts w:ascii="Calibri" w:hAnsi="Calibri" w:cs="Calibri"/>
        </w:rPr>
      </w:pPr>
      <w:r w:rsidRPr="00167B45">
        <w:rPr>
          <w:rFonts w:ascii="Calibri" w:hAnsi="Calibri" w:cs="Calibri"/>
        </w:rPr>
        <w:t xml:space="preserve">SSP </w:t>
      </w:r>
      <w:r w:rsidR="00BC5DF7" w:rsidRPr="00167B45">
        <w:rPr>
          <w:rFonts w:ascii="Calibri" w:hAnsi="Calibri" w:cs="Calibri"/>
        </w:rPr>
        <w:t>Bill No</w:t>
      </w:r>
      <w:r w:rsidR="009C3346" w:rsidRPr="00167B45">
        <w:rPr>
          <w:rFonts w:ascii="Calibri" w:hAnsi="Calibri" w:cs="Calibri"/>
        </w:rPr>
        <w:t>. [Leave Blank]</w:t>
      </w:r>
    </w:p>
    <w:p w14:paraId="3EF728BF" w14:textId="30DA6B96" w:rsidR="00BC5DF7" w:rsidRPr="00167B45" w:rsidRDefault="00BC5DF7" w:rsidP="00167B45">
      <w:pPr>
        <w:spacing w:after="0" w:line="240" w:lineRule="auto"/>
        <w:contextualSpacing/>
        <w:rPr>
          <w:rFonts w:ascii="Calibri" w:hAnsi="Calibri" w:cs="Calibri"/>
        </w:rPr>
      </w:pPr>
      <w:r w:rsidRPr="00167B45">
        <w:rPr>
          <w:rFonts w:ascii="Calibri" w:hAnsi="Calibri" w:cs="Calibri"/>
        </w:rPr>
        <w:t>Date:</w:t>
      </w:r>
      <w:r w:rsidRPr="00167B45">
        <w:rPr>
          <w:rFonts w:ascii="Calibri" w:hAnsi="Calibri" w:cs="Calibri"/>
        </w:rPr>
        <w:tab/>
      </w:r>
      <w:r w:rsidRPr="00167B45">
        <w:rPr>
          <w:rFonts w:ascii="Calibri" w:hAnsi="Calibri" w:cs="Calibri"/>
        </w:rPr>
        <w:tab/>
      </w:r>
      <w:r w:rsidR="00253011" w:rsidRPr="00167B45">
        <w:rPr>
          <w:rFonts w:ascii="Calibri" w:hAnsi="Calibri" w:cs="Calibri"/>
        </w:rPr>
        <w:tab/>
      </w:r>
      <w:r w:rsidR="009C3346" w:rsidRPr="00167B45">
        <w:rPr>
          <w:rFonts w:ascii="Calibri" w:hAnsi="Calibri" w:cs="Calibri"/>
        </w:rPr>
        <w:t>[</w:t>
      </w:r>
      <w:r w:rsidRPr="00167B45">
        <w:rPr>
          <w:rFonts w:ascii="Calibri" w:hAnsi="Calibri" w:cs="Calibri"/>
        </w:rPr>
        <w:t xml:space="preserve">Date of </w:t>
      </w:r>
      <w:r w:rsidR="00A84670" w:rsidRPr="00167B45">
        <w:rPr>
          <w:rFonts w:ascii="Calibri" w:hAnsi="Calibri" w:cs="Calibri"/>
        </w:rPr>
        <w:t>First Reading</w:t>
      </w:r>
      <w:r w:rsidR="009C3346" w:rsidRPr="00167B45">
        <w:rPr>
          <w:rFonts w:ascii="Calibri" w:hAnsi="Calibri" w:cs="Calibri"/>
        </w:rPr>
        <w:t>]</w:t>
      </w:r>
    </w:p>
    <w:p w14:paraId="10472FC1" w14:textId="1B54E734" w:rsidR="00BC5DF7" w:rsidRPr="00167B45" w:rsidRDefault="00BC5DF7" w:rsidP="00167B45">
      <w:pPr>
        <w:spacing w:after="0" w:line="240" w:lineRule="auto"/>
        <w:contextualSpacing/>
        <w:rPr>
          <w:rFonts w:ascii="Calibri" w:hAnsi="Calibri" w:cs="Calibri"/>
        </w:rPr>
      </w:pPr>
      <w:r w:rsidRPr="00167B45">
        <w:rPr>
          <w:rFonts w:ascii="Calibri" w:hAnsi="Calibri" w:cs="Calibri"/>
        </w:rPr>
        <w:t>Authored by</w:t>
      </w:r>
      <w:proofErr w:type="gramStart"/>
      <w:r w:rsidRPr="00167B45">
        <w:rPr>
          <w:rFonts w:ascii="Calibri" w:hAnsi="Calibri" w:cs="Calibri"/>
        </w:rPr>
        <w:t>:</w:t>
      </w:r>
      <w:r w:rsidRPr="00167B45">
        <w:rPr>
          <w:rFonts w:ascii="Calibri" w:hAnsi="Calibri" w:cs="Calibri"/>
        </w:rPr>
        <w:tab/>
      </w:r>
      <w:r w:rsidR="00253011" w:rsidRPr="00167B45">
        <w:rPr>
          <w:rFonts w:ascii="Calibri" w:hAnsi="Calibri" w:cs="Calibri"/>
        </w:rPr>
        <w:tab/>
      </w:r>
      <w:r w:rsidR="009C3346" w:rsidRPr="00167B45">
        <w:rPr>
          <w:rFonts w:ascii="Calibri" w:hAnsi="Calibri" w:cs="Calibri"/>
        </w:rPr>
        <w:t>[</w:t>
      </w:r>
      <w:proofErr w:type="gramEnd"/>
      <w:r w:rsidR="009C3346" w:rsidRPr="00167B45">
        <w:rPr>
          <w:rFonts w:ascii="Calibri" w:hAnsi="Calibri" w:cs="Calibri"/>
        </w:rPr>
        <w:t>Name</w:t>
      </w:r>
      <w:r w:rsidR="00A84670" w:rsidRPr="00167B45">
        <w:rPr>
          <w:rFonts w:ascii="Calibri" w:hAnsi="Calibri" w:cs="Calibri"/>
        </w:rPr>
        <w:t>(s) of Special Project Author(s)</w:t>
      </w:r>
      <w:r w:rsidR="009C3346" w:rsidRPr="00167B45">
        <w:rPr>
          <w:rFonts w:ascii="Calibri" w:hAnsi="Calibri" w:cs="Calibri"/>
        </w:rPr>
        <w:t>]</w:t>
      </w:r>
      <w:r w:rsidRPr="00167B45">
        <w:rPr>
          <w:rFonts w:ascii="Calibri" w:hAnsi="Calibri" w:cs="Calibri"/>
        </w:rPr>
        <w:tab/>
      </w:r>
    </w:p>
    <w:p w14:paraId="7B88D4E4" w14:textId="7E7D7FDE" w:rsidR="00A84670" w:rsidRPr="00167B45" w:rsidRDefault="00A84670" w:rsidP="00167B45">
      <w:pPr>
        <w:spacing w:after="0" w:line="240" w:lineRule="auto"/>
        <w:contextualSpacing/>
        <w:rPr>
          <w:rFonts w:ascii="Calibri" w:hAnsi="Calibri" w:cs="Calibri"/>
        </w:rPr>
      </w:pPr>
      <w:r w:rsidRPr="00167B45">
        <w:rPr>
          <w:rFonts w:ascii="Calibri" w:hAnsi="Calibri" w:cs="Calibri"/>
        </w:rPr>
        <w:t>Sponsored by</w:t>
      </w:r>
      <w:proofErr w:type="gramStart"/>
      <w:r w:rsidRPr="00167B45">
        <w:rPr>
          <w:rFonts w:ascii="Calibri" w:hAnsi="Calibri" w:cs="Calibri"/>
        </w:rPr>
        <w:t>:</w:t>
      </w:r>
      <w:r w:rsidRPr="00167B45">
        <w:rPr>
          <w:rFonts w:ascii="Calibri" w:hAnsi="Calibri" w:cs="Calibri"/>
        </w:rPr>
        <w:tab/>
      </w:r>
      <w:r w:rsidRPr="00167B45">
        <w:rPr>
          <w:rFonts w:ascii="Calibri" w:hAnsi="Calibri" w:cs="Calibri"/>
        </w:rPr>
        <w:tab/>
        <w:t>[</w:t>
      </w:r>
      <w:proofErr w:type="gramEnd"/>
      <w:r w:rsidRPr="00167B45">
        <w:rPr>
          <w:rFonts w:ascii="Calibri" w:hAnsi="Calibri" w:cs="Calibri"/>
        </w:rPr>
        <w:t>Name(s) of Special Project Sponsor(s)]</w:t>
      </w:r>
    </w:p>
    <w:p w14:paraId="40F7399C" w14:textId="2336773B" w:rsidR="00BC5DF7" w:rsidRPr="00167B45" w:rsidRDefault="00BC5DF7" w:rsidP="00167B45">
      <w:pPr>
        <w:spacing w:after="0" w:line="240" w:lineRule="auto"/>
        <w:contextualSpacing/>
        <w:rPr>
          <w:rFonts w:ascii="Calibri" w:hAnsi="Calibri" w:cs="Calibri"/>
        </w:rPr>
      </w:pPr>
      <w:proofErr w:type="gramStart"/>
      <w:r w:rsidRPr="00167B45">
        <w:rPr>
          <w:rFonts w:ascii="Calibri" w:hAnsi="Calibri" w:cs="Calibri"/>
        </w:rPr>
        <w:t>Introduced</w:t>
      </w:r>
      <w:proofErr w:type="gramEnd"/>
      <w:r w:rsidRPr="00167B45">
        <w:rPr>
          <w:rFonts w:ascii="Calibri" w:hAnsi="Calibri" w:cs="Calibri"/>
        </w:rPr>
        <w:t xml:space="preserve"> by</w:t>
      </w:r>
      <w:proofErr w:type="gramStart"/>
      <w:r w:rsidRPr="00167B45">
        <w:rPr>
          <w:rFonts w:ascii="Calibri" w:hAnsi="Calibri" w:cs="Calibri"/>
        </w:rPr>
        <w:t>:</w:t>
      </w:r>
      <w:r w:rsidRPr="00167B45">
        <w:rPr>
          <w:rFonts w:ascii="Calibri" w:hAnsi="Calibri" w:cs="Calibri"/>
        </w:rPr>
        <w:tab/>
      </w:r>
      <w:r w:rsidR="00253011" w:rsidRPr="00167B45">
        <w:rPr>
          <w:rFonts w:ascii="Calibri" w:hAnsi="Calibri" w:cs="Calibri"/>
        </w:rPr>
        <w:tab/>
      </w:r>
      <w:r w:rsidR="009C3346" w:rsidRPr="00167B45">
        <w:rPr>
          <w:rFonts w:ascii="Calibri" w:hAnsi="Calibri" w:cs="Calibri"/>
        </w:rPr>
        <w:t>[</w:t>
      </w:r>
      <w:proofErr w:type="gramEnd"/>
      <w:r w:rsidRPr="00167B45">
        <w:rPr>
          <w:rFonts w:ascii="Calibri" w:hAnsi="Calibri" w:cs="Calibri"/>
        </w:rPr>
        <w:t xml:space="preserve">Leave </w:t>
      </w:r>
      <w:r w:rsidR="009C3346" w:rsidRPr="00167B45">
        <w:rPr>
          <w:rFonts w:ascii="Calibri" w:hAnsi="Calibri" w:cs="Calibri"/>
        </w:rPr>
        <w:t>b</w:t>
      </w:r>
      <w:r w:rsidRPr="00167B45">
        <w:rPr>
          <w:rFonts w:ascii="Calibri" w:hAnsi="Calibri" w:cs="Calibri"/>
        </w:rPr>
        <w:t>lank</w:t>
      </w:r>
      <w:r w:rsidR="009C3346" w:rsidRPr="00167B45">
        <w:rPr>
          <w:rFonts w:ascii="Calibri" w:hAnsi="Calibri" w:cs="Calibri"/>
        </w:rPr>
        <w:t>]</w:t>
      </w:r>
    </w:p>
    <w:p w14:paraId="6C070A58" w14:textId="56AE3CDF" w:rsidR="00BC5DF7" w:rsidRPr="00167B45" w:rsidRDefault="00BC5DF7" w:rsidP="00167B45">
      <w:pPr>
        <w:spacing w:after="0" w:line="240" w:lineRule="auto"/>
        <w:contextualSpacing/>
        <w:rPr>
          <w:rFonts w:ascii="Calibri" w:hAnsi="Calibri" w:cs="Calibri"/>
        </w:rPr>
      </w:pPr>
      <w:r w:rsidRPr="00167B45">
        <w:rPr>
          <w:rFonts w:ascii="Calibri" w:hAnsi="Calibri" w:cs="Calibri"/>
        </w:rPr>
        <w:t>Seconded by</w:t>
      </w:r>
      <w:proofErr w:type="gramStart"/>
      <w:r w:rsidRPr="00167B45">
        <w:rPr>
          <w:rFonts w:ascii="Calibri" w:hAnsi="Calibri" w:cs="Calibri"/>
        </w:rPr>
        <w:t>:</w:t>
      </w:r>
      <w:r w:rsidRPr="00167B45">
        <w:rPr>
          <w:rFonts w:ascii="Calibri" w:hAnsi="Calibri" w:cs="Calibri"/>
        </w:rPr>
        <w:tab/>
      </w:r>
      <w:r w:rsidR="00253011" w:rsidRPr="00167B45">
        <w:rPr>
          <w:rFonts w:ascii="Calibri" w:hAnsi="Calibri" w:cs="Calibri"/>
        </w:rPr>
        <w:tab/>
      </w:r>
      <w:r w:rsidR="009C3346" w:rsidRPr="00167B45">
        <w:rPr>
          <w:rFonts w:ascii="Calibri" w:hAnsi="Calibri" w:cs="Calibri"/>
        </w:rPr>
        <w:t>[</w:t>
      </w:r>
      <w:proofErr w:type="gramEnd"/>
      <w:r w:rsidRPr="00167B45">
        <w:rPr>
          <w:rFonts w:ascii="Calibri" w:hAnsi="Calibri" w:cs="Calibri"/>
        </w:rPr>
        <w:t xml:space="preserve">Leave </w:t>
      </w:r>
      <w:r w:rsidR="009C3346" w:rsidRPr="00167B45">
        <w:rPr>
          <w:rFonts w:ascii="Calibri" w:hAnsi="Calibri" w:cs="Calibri"/>
        </w:rPr>
        <w:t>b</w:t>
      </w:r>
      <w:r w:rsidRPr="00167B45">
        <w:rPr>
          <w:rFonts w:ascii="Calibri" w:hAnsi="Calibri" w:cs="Calibri"/>
        </w:rPr>
        <w:t>lank</w:t>
      </w:r>
      <w:r w:rsidR="009C3346" w:rsidRPr="00167B45">
        <w:rPr>
          <w:rFonts w:ascii="Calibri" w:hAnsi="Calibri" w:cs="Calibri"/>
        </w:rPr>
        <w:t>]</w:t>
      </w:r>
    </w:p>
    <w:p w14:paraId="2A0C8766" w14:textId="3E0056E7" w:rsidR="00BC5DF7" w:rsidRPr="00167B45" w:rsidRDefault="00BC5DF7" w:rsidP="00167B45">
      <w:pPr>
        <w:spacing w:after="0" w:line="240" w:lineRule="auto"/>
        <w:contextualSpacing/>
        <w:rPr>
          <w:rFonts w:ascii="Calibri" w:hAnsi="Calibri" w:cs="Calibri"/>
        </w:rPr>
      </w:pPr>
    </w:p>
    <w:p w14:paraId="0B2C9264" w14:textId="2E77C841" w:rsidR="00AB0912" w:rsidRPr="00167B45" w:rsidRDefault="00BC5DF7" w:rsidP="00167B45">
      <w:pPr>
        <w:spacing w:after="0" w:line="240" w:lineRule="auto"/>
        <w:ind w:left="2160" w:hanging="2160"/>
        <w:contextualSpacing/>
        <w:rPr>
          <w:rFonts w:ascii="Calibri" w:hAnsi="Calibri" w:cs="Calibri"/>
        </w:rPr>
      </w:pPr>
      <w:r w:rsidRPr="00167B45">
        <w:rPr>
          <w:rFonts w:ascii="Calibri" w:hAnsi="Calibri" w:cs="Calibri"/>
        </w:rPr>
        <w:t>Title:</w:t>
      </w:r>
      <w:r w:rsidRPr="00167B45">
        <w:rPr>
          <w:rFonts w:ascii="Calibri" w:hAnsi="Calibri" w:cs="Calibri"/>
        </w:rPr>
        <w:tab/>
      </w:r>
      <w:r w:rsidR="00AB0912" w:rsidRPr="00167B45">
        <w:rPr>
          <w:rFonts w:ascii="Calibri" w:hAnsi="Calibri" w:cs="Calibri"/>
        </w:rPr>
        <w:t>A bill to appropriate the sum of $</w:t>
      </w:r>
      <w:r w:rsidR="009C3346" w:rsidRPr="00167B45">
        <w:rPr>
          <w:rFonts w:ascii="Calibri" w:hAnsi="Calibri" w:cs="Calibri"/>
        </w:rPr>
        <w:t>[</w:t>
      </w:r>
      <w:r w:rsidR="00AB0912" w:rsidRPr="00167B45">
        <w:rPr>
          <w:rFonts w:ascii="Calibri" w:hAnsi="Calibri" w:cs="Calibri"/>
        </w:rPr>
        <w:t>XXX.XX</w:t>
      </w:r>
      <w:r w:rsidR="009C3346" w:rsidRPr="00167B45">
        <w:rPr>
          <w:rFonts w:ascii="Calibri" w:hAnsi="Calibri" w:cs="Calibri"/>
        </w:rPr>
        <w:t>]</w:t>
      </w:r>
      <w:r w:rsidR="00AB0912" w:rsidRPr="00167B45">
        <w:rPr>
          <w:rFonts w:ascii="Calibri" w:hAnsi="Calibri" w:cs="Calibri"/>
        </w:rPr>
        <w:t xml:space="preserve"> to </w:t>
      </w:r>
      <w:r w:rsidR="00B03BDF">
        <w:rPr>
          <w:rFonts w:ascii="Calibri" w:hAnsi="Calibri" w:cs="Calibri"/>
        </w:rPr>
        <w:t>authorize and support the initiation and implementation of “[Title/Name of Special Project]” aimed at addressing [short purpose statement that states the need/problem this project is addressing].</w:t>
      </w:r>
    </w:p>
    <w:p w14:paraId="64511215" w14:textId="77777777" w:rsidR="00BC5DF7" w:rsidRPr="00167B45" w:rsidRDefault="00BC5DF7" w:rsidP="00167B45">
      <w:pPr>
        <w:spacing w:after="0" w:line="240" w:lineRule="auto"/>
        <w:ind w:left="2160" w:hanging="2160"/>
        <w:contextualSpacing/>
        <w:rPr>
          <w:rFonts w:ascii="Calibri" w:hAnsi="Calibri" w:cs="Calibri"/>
        </w:rPr>
      </w:pPr>
    </w:p>
    <w:p w14:paraId="60347EAA" w14:textId="750B4F1B" w:rsidR="00BC5DF7" w:rsidRPr="00167B45" w:rsidRDefault="00BC5DF7" w:rsidP="00167B45">
      <w:pPr>
        <w:spacing w:after="0" w:line="240" w:lineRule="auto"/>
        <w:ind w:left="2160" w:hanging="2160"/>
        <w:contextualSpacing/>
        <w:rPr>
          <w:rFonts w:ascii="Calibri" w:hAnsi="Calibri" w:cs="Calibri"/>
        </w:rPr>
      </w:pPr>
      <w:r w:rsidRPr="00167B45">
        <w:rPr>
          <w:rFonts w:ascii="Calibri" w:hAnsi="Calibri" w:cs="Calibri"/>
        </w:rPr>
        <w:t>Whereas:</w:t>
      </w:r>
      <w:r w:rsidRPr="00167B45">
        <w:rPr>
          <w:rFonts w:ascii="Calibri" w:hAnsi="Calibri" w:cs="Calibri"/>
        </w:rPr>
        <w:tab/>
      </w:r>
      <w:r w:rsidR="009C3346" w:rsidRPr="00167B45">
        <w:rPr>
          <w:rFonts w:ascii="Calibri" w:hAnsi="Calibri" w:cs="Calibri"/>
        </w:rPr>
        <w:t>[Use th</w:t>
      </w:r>
      <w:r w:rsidR="00CB02C5" w:rsidRPr="00167B45">
        <w:rPr>
          <w:rFonts w:ascii="Calibri" w:hAnsi="Calibri" w:cs="Calibri"/>
        </w:rPr>
        <w:t>i</w:t>
      </w:r>
      <w:r w:rsidR="009C3346" w:rsidRPr="00167B45">
        <w:rPr>
          <w:rFonts w:ascii="Calibri" w:hAnsi="Calibri" w:cs="Calibri"/>
        </w:rPr>
        <w:t xml:space="preserve">s section to explain the </w:t>
      </w:r>
      <w:r w:rsidR="00CB02C5" w:rsidRPr="00167B45">
        <w:rPr>
          <w:rFonts w:ascii="Calibri" w:hAnsi="Calibri" w:cs="Calibri"/>
        </w:rPr>
        <w:t xml:space="preserve">basic summary of your project. Use these guiding questions to help you fill out this section: What kind of preliminary research did you do? What </w:t>
      </w:r>
      <w:r w:rsidR="00202D1F" w:rsidRPr="00167B45">
        <w:rPr>
          <w:rFonts w:ascii="Calibri" w:hAnsi="Calibri" w:cs="Calibri"/>
        </w:rPr>
        <w:t>is the goal of your project?</w:t>
      </w:r>
      <w:r w:rsidR="009D5D91">
        <w:rPr>
          <w:rFonts w:ascii="Calibri" w:hAnsi="Calibri" w:cs="Calibri"/>
        </w:rPr>
        <w:t xml:space="preserve"> What is the action plan for your special project? What is the statement or stance that SGA will adopt with your special project?</w:t>
      </w:r>
      <w:r w:rsidR="00202D1F" w:rsidRPr="00167B45">
        <w:rPr>
          <w:rFonts w:ascii="Calibri" w:hAnsi="Calibri" w:cs="Calibri"/>
        </w:rPr>
        <w:t>]</w:t>
      </w:r>
      <w:r w:rsidR="00B9223A" w:rsidRPr="00167B45">
        <w:rPr>
          <w:rFonts w:ascii="Calibri" w:hAnsi="Calibri" w:cs="Calibri"/>
        </w:rPr>
        <w:t>; and</w:t>
      </w:r>
    </w:p>
    <w:p w14:paraId="2B7C7678" w14:textId="77777777" w:rsidR="009C3346" w:rsidRPr="00167B45" w:rsidRDefault="009C3346" w:rsidP="00167B45">
      <w:pPr>
        <w:spacing w:after="0" w:line="240" w:lineRule="auto"/>
        <w:ind w:left="2160" w:hanging="2160"/>
        <w:contextualSpacing/>
        <w:rPr>
          <w:rFonts w:ascii="Calibri" w:hAnsi="Calibri" w:cs="Calibri"/>
        </w:rPr>
      </w:pPr>
    </w:p>
    <w:p w14:paraId="1AAB9C2A" w14:textId="6C21348D" w:rsidR="009C3346" w:rsidRPr="00167B45" w:rsidRDefault="009C3346" w:rsidP="00167B45">
      <w:pPr>
        <w:spacing w:after="0" w:line="240" w:lineRule="auto"/>
        <w:ind w:left="2160" w:hanging="2160"/>
        <w:contextualSpacing/>
        <w:rPr>
          <w:rFonts w:ascii="Calibri" w:hAnsi="Calibri" w:cs="Calibri"/>
        </w:rPr>
      </w:pPr>
      <w:r w:rsidRPr="00167B45">
        <w:rPr>
          <w:rFonts w:ascii="Calibri" w:hAnsi="Calibri" w:cs="Calibri"/>
        </w:rPr>
        <w:t>Whereas:</w:t>
      </w:r>
      <w:r w:rsidRPr="00167B45">
        <w:rPr>
          <w:rFonts w:ascii="Calibri" w:hAnsi="Calibri" w:cs="Calibri"/>
        </w:rPr>
        <w:tab/>
        <w:t xml:space="preserve">[Use these guiding questions to help you fill out </w:t>
      </w:r>
      <w:r w:rsidR="0048499D">
        <w:rPr>
          <w:rFonts w:ascii="Calibri" w:hAnsi="Calibri" w:cs="Calibri"/>
        </w:rPr>
        <w:t>any additional</w:t>
      </w:r>
      <w:r w:rsidR="0048499D" w:rsidRPr="00167B45">
        <w:rPr>
          <w:rFonts w:ascii="Calibri" w:hAnsi="Calibri" w:cs="Calibri"/>
        </w:rPr>
        <w:t xml:space="preserve"> </w:t>
      </w:r>
      <w:r w:rsidR="0048499D">
        <w:rPr>
          <w:rFonts w:ascii="Calibri" w:hAnsi="Calibri" w:cs="Calibri"/>
        </w:rPr>
        <w:t xml:space="preserve">Whereas </w:t>
      </w:r>
      <w:r w:rsidRPr="00167B45">
        <w:rPr>
          <w:rFonts w:ascii="Calibri" w:hAnsi="Calibri" w:cs="Calibri"/>
        </w:rPr>
        <w:t xml:space="preserve">section(s): </w:t>
      </w:r>
      <w:r w:rsidR="003D1AFB">
        <w:rPr>
          <w:rFonts w:ascii="Calibri" w:hAnsi="Calibri" w:cs="Calibri"/>
        </w:rPr>
        <w:t xml:space="preserve">How </w:t>
      </w:r>
      <w:r w:rsidRPr="00167B45">
        <w:rPr>
          <w:rFonts w:ascii="Calibri" w:hAnsi="Calibri" w:cs="Calibri"/>
        </w:rPr>
        <w:t xml:space="preserve">will this benefit </w:t>
      </w:r>
      <w:r w:rsidR="00202D1F" w:rsidRPr="00167B45">
        <w:rPr>
          <w:rFonts w:ascii="Calibri" w:hAnsi="Calibri" w:cs="Calibri"/>
        </w:rPr>
        <w:t>students</w:t>
      </w:r>
      <w:r w:rsidRPr="00167B45">
        <w:rPr>
          <w:rFonts w:ascii="Calibri" w:hAnsi="Calibri" w:cs="Calibri"/>
        </w:rPr>
        <w:t xml:space="preserve">/the university? What are your objectives? </w:t>
      </w:r>
      <w:r w:rsidR="00370C90" w:rsidRPr="00167B45">
        <w:rPr>
          <w:rFonts w:ascii="Calibri" w:hAnsi="Calibri" w:cs="Calibri"/>
        </w:rPr>
        <w:t xml:space="preserve">Who are you working with outside of SGA? What is the timeline of your project (with beginning and end dates)? How can this continue </w:t>
      </w:r>
      <w:proofErr w:type="gramStart"/>
      <w:r w:rsidR="00370C90" w:rsidRPr="00167B45">
        <w:rPr>
          <w:rFonts w:ascii="Calibri" w:hAnsi="Calibri" w:cs="Calibri"/>
        </w:rPr>
        <w:t>into</w:t>
      </w:r>
      <w:proofErr w:type="gramEnd"/>
      <w:r w:rsidR="00370C90" w:rsidRPr="00167B45">
        <w:rPr>
          <w:rFonts w:ascii="Calibri" w:hAnsi="Calibri" w:cs="Calibri"/>
        </w:rPr>
        <w:t xml:space="preserve"> future administrations?</w:t>
      </w:r>
      <w:r w:rsidR="00307DAD" w:rsidRPr="00167B45">
        <w:rPr>
          <w:rFonts w:ascii="Calibri" w:hAnsi="Calibri" w:cs="Calibri"/>
        </w:rPr>
        <w:t xml:space="preserve"> You can have as many </w:t>
      </w:r>
      <w:r w:rsidR="007C0FB1" w:rsidRPr="00167B45">
        <w:rPr>
          <w:rFonts w:ascii="Calibri" w:hAnsi="Calibri" w:cs="Calibri"/>
        </w:rPr>
        <w:t>of these sections as you’d like.</w:t>
      </w:r>
      <w:r w:rsidRPr="00167B45">
        <w:rPr>
          <w:rFonts w:ascii="Calibri" w:hAnsi="Calibri" w:cs="Calibri"/>
        </w:rPr>
        <w:t>]</w:t>
      </w:r>
    </w:p>
    <w:p w14:paraId="0DCCB895" w14:textId="77777777" w:rsidR="00BC5DF7" w:rsidRPr="00167B45" w:rsidRDefault="00BC5DF7" w:rsidP="00167B45">
      <w:pPr>
        <w:spacing w:after="0" w:line="240" w:lineRule="auto"/>
        <w:ind w:left="2160" w:hanging="2160"/>
        <w:contextualSpacing/>
        <w:rPr>
          <w:rFonts w:ascii="Calibri" w:hAnsi="Calibri" w:cs="Calibri"/>
        </w:rPr>
      </w:pPr>
    </w:p>
    <w:p w14:paraId="54B6994E" w14:textId="5BEA0982" w:rsidR="00AB0912" w:rsidRPr="00167B45" w:rsidRDefault="00BC5DF7" w:rsidP="00167B45">
      <w:pPr>
        <w:spacing w:after="0" w:line="240" w:lineRule="auto"/>
        <w:ind w:left="2160" w:hanging="2160"/>
        <w:contextualSpacing/>
        <w:rPr>
          <w:rFonts w:ascii="Calibri" w:hAnsi="Calibri" w:cs="Calibri"/>
        </w:rPr>
      </w:pPr>
      <w:r w:rsidRPr="00167B45">
        <w:rPr>
          <w:rFonts w:ascii="Calibri" w:hAnsi="Calibri" w:cs="Calibri"/>
        </w:rPr>
        <w:t>Be it Enacted:</w:t>
      </w:r>
      <w:r w:rsidRPr="00167B45">
        <w:rPr>
          <w:rFonts w:ascii="Calibri" w:hAnsi="Calibri" w:cs="Calibri"/>
        </w:rPr>
        <w:tab/>
        <w:t xml:space="preserve">That the Senate of the 2025-2026 UTEP Student Government Association </w:t>
      </w:r>
      <w:r w:rsidR="0016416E" w:rsidRPr="00167B45">
        <w:rPr>
          <w:rFonts w:ascii="Calibri" w:hAnsi="Calibri" w:cs="Calibri"/>
        </w:rPr>
        <w:t xml:space="preserve">appropriate the sum of $[XXX.XX] </w:t>
      </w:r>
      <w:r w:rsidR="001812E2">
        <w:rPr>
          <w:rFonts w:ascii="Calibri" w:hAnsi="Calibri" w:cs="Calibri"/>
        </w:rPr>
        <w:t xml:space="preserve">and authorizes the initiation </w:t>
      </w:r>
      <w:r w:rsidR="00E343FC">
        <w:rPr>
          <w:rFonts w:ascii="Calibri" w:hAnsi="Calibri" w:cs="Calibri"/>
        </w:rPr>
        <w:t>and implementation of [Title/Name of Special Project]; and</w:t>
      </w:r>
    </w:p>
    <w:p w14:paraId="109ED518" w14:textId="77777777" w:rsidR="00AB0912" w:rsidRPr="00167B45" w:rsidRDefault="00AB0912" w:rsidP="00167B45">
      <w:pPr>
        <w:spacing w:after="0" w:line="240" w:lineRule="auto"/>
        <w:ind w:left="2160" w:hanging="2160"/>
        <w:contextualSpacing/>
        <w:rPr>
          <w:rFonts w:ascii="Calibri" w:hAnsi="Calibri" w:cs="Calibri"/>
        </w:rPr>
      </w:pPr>
    </w:p>
    <w:p w14:paraId="040900AD" w14:textId="205833E6" w:rsidR="009471DE" w:rsidRDefault="00AB0912" w:rsidP="00167B45">
      <w:pPr>
        <w:spacing w:after="0" w:line="240" w:lineRule="auto"/>
        <w:ind w:left="2160" w:hanging="2160"/>
        <w:contextualSpacing/>
        <w:rPr>
          <w:rFonts w:ascii="Calibri" w:hAnsi="Calibri" w:cs="Calibri"/>
        </w:rPr>
      </w:pPr>
      <w:r w:rsidRPr="00167B45">
        <w:rPr>
          <w:rFonts w:ascii="Calibri" w:hAnsi="Calibri" w:cs="Calibri"/>
        </w:rPr>
        <w:t>Be it Further Enacted</w:t>
      </w:r>
      <w:proofErr w:type="gramStart"/>
      <w:r w:rsidR="00253011" w:rsidRPr="00167B45">
        <w:rPr>
          <w:rFonts w:ascii="Calibri" w:hAnsi="Calibri" w:cs="Calibri"/>
        </w:rPr>
        <w:t xml:space="preserve">: </w:t>
      </w:r>
      <w:r w:rsidR="00253011" w:rsidRPr="00167B45">
        <w:rPr>
          <w:rFonts w:ascii="Calibri" w:hAnsi="Calibri" w:cs="Calibri"/>
        </w:rPr>
        <w:tab/>
      </w:r>
      <w:r w:rsidR="009471DE" w:rsidRPr="00167B45">
        <w:rPr>
          <w:rFonts w:ascii="Calibri" w:hAnsi="Calibri" w:cs="Calibri"/>
        </w:rPr>
        <w:t>That</w:t>
      </w:r>
      <w:proofErr w:type="gramEnd"/>
      <w:r w:rsidR="009471DE">
        <w:rPr>
          <w:rFonts w:ascii="Calibri" w:hAnsi="Calibri" w:cs="Calibri"/>
        </w:rPr>
        <w:t xml:space="preserve"> [Name(s) of Special Project Author(s)] shall be charged with overseeing the development, execution, and assessment of this project in consultation with the UTEP SGA Executive Officers, the UTEP SGA Senior Coordinator, and the relevant UTEP offices and student stakeholders; and</w:t>
      </w:r>
    </w:p>
    <w:p w14:paraId="0A640E5E" w14:textId="77777777" w:rsidR="00D84711" w:rsidRPr="00167B45" w:rsidRDefault="00D84711" w:rsidP="00167B45">
      <w:pPr>
        <w:spacing w:after="0" w:line="240" w:lineRule="auto"/>
        <w:ind w:left="2160" w:hanging="2160"/>
        <w:contextualSpacing/>
        <w:rPr>
          <w:rFonts w:ascii="Calibri" w:hAnsi="Calibri" w:cs="Calibri"/>
        </w:rPr>
      </w:pPr>
    </w:p>
    <w:p w14:paraId="3BAE8D48" w14:textId="77777777" w:rsidR="004805D5" w:rsidRDefault="00D84711" w:rsidP="00167B45">
      <w:pPr>
        <w:spacing w:after="0" w:line="240" w:lineRule="auto"/>
        <w:ind w:left="2160" w:hanging="2160"/>
        <w:contextualSpacing/>
        <w:rPr>
          <w:rFonts w:ascii="Calibri" w:hAnsi="Calibri" w:cs="Calibri"/>
        </w:rPr>
      </w:pPr>
      <w:r w:rsidRPr="00167B45">
        <w:rPr>
          <w:rFonts w:ascii="Calibri" w:hAnsi="Calibri" w:cs="Calibri"/>
        </w:rPr>
        <w:t xml:space="preserve">Be it Further Enacted: </w:t>
      </w:r>
      <w:r w:rsidRPr="00167B45">
        <w:rPr>
          <w:rFonts w:ascii="Calibri" w:hAnsi="Calibri" w:cs="Calibri"/>
        </w:rPr>
        <w:tab/>
      </w:r>
      <w:r w:rsidR="006F2E16" w:rsidRPr="00167B45">
        <w:rPr>
          <w:rFonts w:ascii="Calibri" w:hAnsi="Calibri" w:cs="Calibri"/>
        </w:rPr>
        <w:t xml:space="preserve">That </w:t>
      </w:r>
      <w:r w:rsidR="006F2E16">
        <w:rPr>
          <w:rFonts w:ascii="Calibri" w:hAnsi="Calibri" w:cs="Calibri"/>
        </w:rPr>
        <w:t>a final after actions report shall be submitted to the UTEP SGA Vice-President of Internal Affairs and the UTEP SGA Senior Coordinator no later than two (2) weeks after the special project has concluded as stated on the calendar in this resolution; and</w:t>
      </w:r>
      <w:r w:rsidR="004805D5">
        <w:rPr>
          <w:rFonts w:ascii="Calibri" w:hAnsi="Calibri" w:cs="Calibri"/>
        </w:rPr>
        <w:t xml:space="preserve"> </w:t>
      </w:r>
    </w:p>
    <w:p w14:paraId="61E49706" w14:textId="77777777" w:rsidR="004805D5" w:rsidRDefault="004805D5" w:rsidP="00167B45">
      <w:pPr>
        <w:spacing w:after="0" w:line="240" w:lineRule="auto"/>
        <w:ind w:left="2160" w:hanging="2160"/>
        <w:contextualSpacing/>
        <w:rPr>
          <w:rFonts w:ascii="Calibri" w:hAnsi="Calibri" w:cs="Calibri"/>
        </w:rPr>
      </w:pPr>
    </w:p>
    <w:p w14:paraId="6A1D5EC2" w14:textId="615805CA" w:rsidR="004E3CAA" w:rsidRDefault="004805D5" w:rsidP="00167B45">
      <w:pPr>
        <w:spacing w:after="0" w:line="240" w:lineRule="auto"/>
        <w:ind w:left="2160" w:hanging="2160"/>
        <w:contextualSpacing/>
        <w:rPr>
          <w:rFonts w:ascii="Calibri" w:hAnsi="Calibri" w:cs="Calibri"/>
        </w:rPr>
      </w:pPr>
      <w:r>
        <w:rPr>
          <w:rFonts w:ascii="Calibri" w:hAnsi="Calibri" w:cs="Calibri"/>
        </w:rPr>
        <w:t xml:space="preserve">Be it Further Enacted: </w:t>
      </w:r>
      <w:r>
        <w:rPr>
          <w:rFonts w:ascii="Calibri" w:hAnsi="Calibri" w:cs="Calibri"/>
        </w:rPr>
        <w:tab/>
      </w:r>
      <w:r w:rsidR="00253011" w:rsidRPr="00167B45">
        <w:rPr>
          <w:rFonts w:ascii="Calibri" w:hAnsi="Calibri" w:cs="Calibri"/>
        </w:rPr>
        <w:t>That</w:t>
      </w:r>
      <w:r w:rsidR="00AB0912" w:rsidRPr="00167B45">
        <w:rPr>
          <w:rFonts w:ascii="Calibri" w:hAnsi="Calibri" w:cs="Calibri"/>
        </w:rPr>
        <w:t xml:space="preserve"> all expenditures shall comply with the UTEP SGA Guidelines for Appropriations</w:t>
      </w:r>
      <w:r w:rsidR="00253011" w:rsidRPr="00167B45">
        <w:rPr>
          <w:rFonts w:ascii="Calibri" w:hAnsi="Calibri" w:cs="Calibri"/>
        </w:rPr>
        <w:t xml:space="preserve"> and</w:t>
      </w:r>
      <w:r w:rsidR="006602CF">
        <w:rPr>
          <w:rFonts w:ascii="Calibri" w:hAnsi="Calibri" w:cs="Calibri"/>
        </w:rPr>
        <w:t xml:space="preserve"> t</w:t>
      </w:r>
      <w:r w:rsidR="00253011" w:rsidRPr="00167B45">
        <w:rPr>
          <w:rFonts w:ascii="Calibri" w:hAnsi="Calibri" w:cs="Calibri"/>
        </w:rPr>
        <w:t xml:space="preserve">hat </w:t>
      </w:r>
      <w:r w:rsidR="009C3346" w:rsidRPr="00167B45">
        <w:rPr>
          <w:rFonts w:ascii="Calibri" w:hAnsi="Calibri" w:cs="Calibri"/>
        </w:rPr>
        <w:t>[Name</w:t>
      </w:r>
      <w:r w:rsidR="00945142" w:rsidRPr="00167B45">
        <w:rPr>
          <w:rFonts w:ascii="Calibri" w:hAnsi="Calibri" w:cs="Calibri"/>
        </w:rPr>
        <w:t>(s) of Special Project Author(s)</w:t>
      </w:r>
      <w:r w:rsidR="009C3346" w:rsidRPr="00167B45">
        <w:rPr>
          <w:rFonts w:ascii="Calibri" w:hAnsi="Calibri" w:cs="Calibri"/>
        </w:rPr>
        <w:t>]</w:t>
      </w:r>
      <w:r w:rsidR="00253011" w:rsidRPr="00167B45">
        <w:rPr>
          <w:rFonts w:ascii="Calibri" w:hAnsi="Calibri" w:cs="Calibri"/>
        </w:rPr>
        <w:t xml:space="preserve"> shall submit </w:t>
      </w:r>
      <w:r w:rsidR="0065757B">
        <w:rPr>
          <w:rFonts w:ascii="Calibri" w:hAnsi="Calibri" w:cs="Calibri"/>
        </w:rPr>
        <w:t>an</w:t>
      </w:r>
      <w:r w:rsidR="00253011" w:rsidRPr="00167B45">
        <w:rPr>
          <w:rFonts w:ascii="Calibri" w:hAnsi="Calibri" w:cs="Calibri"/>
        </w:rPr>
        <w:t xml:space="preserve"> Entertainment Expense Form, a Gift Card Award Log,</w:t>
      </w:r>
      <w:r w:rsidR="00E02B75">
        <w:rPr>
          <w:rFonts w:ascii="Calibri" w:hAnsi="Calibri" w:cs="Calibri"/>
        </w:rPr>
        <w:t xml:space="preserve"> and/</w:t>
      </w:r>
      <w:r w:rsidR="00253011" w:rsidRPr="00167B45">
        <w:rPr>
          <w:rFonts w:ascii="Calibri" w:hAnsi="Calibri" w:cs="Calibri"/>
        </w:rPr>
        <w:t>or a Tangible Gift or Award Log, if applicable</w:t>
      </w:r>
      <w:r w:rsidR="00E02B75">
        <w:rPr>
          <w:rFonts w:ascii="Calibri" w:hAnsi="Calibri" w:cs="Calibri"/>
        </w:rPr>
        <w:t>,</w:t>
      </w:r>
      <w:r w:rsidR="00253011" w:rsidRPr="00167B45">
        <w:rPr>
          <w:rFonts w:ascii="Calibri" w:hAnsi="Calibri" w:cs="Calibri"/>
        </w:rPr>
        <w:t xml:space="preserve"> on or before XXX XX, 202X</w:t>
      </w:r>
      <w:r w:rsidR="00076682" w:rsidRPr="00167B45">
        <w:rPr>
          <w:rFonts w:ascii="Calibri" w:hAnsi="Calibri" w:cs="Calibri"/>
        </w:rPr>
        <w:t xml:space="preserve"> to the SGA Senior Coordinator</w:t>
      </w:r>
      <w:r w:rsidR="00253011" w:rsidRPr="00167B45">
        <w:rPr>
          <w:rFonts w:ascii="Calibri" w:hAnsi="Calibri" w:cs="Calibri"/>
        </w:rPr>
        <w:t>.</w:t>
      </w:r>
    </w:p>
    <w:p w14:paraId="2238F0AC" w14:textId="77777777" w:rsidR="00036F01" w:rsidRDefault="00036F01" w:rsidP="00167B45">
      <w:pPr>
        <w:spacing w:after="0" w:line="240" w:lineRule="auto"/>
        <w:ind w:left="2160" w:hanging="2160"/>
        <w:contextualSpacing/>
        <w:rPr>
          <w:rFonts w:ascii="Calibri" w:hAnsi="Calibri" w:cs="Calibri"/>
        </w:rPr>
      </w:pPr>
    </w:p>
    <w:p w14:paraId="07685F6E" w14:textId="77777777" w:rsidR="00036F01" w:rsidRPr="00167B45" w:rsidRDefault="00036F01" w:rsidP="00036F01">
      <w:pPr>
        <w:spacing w:after="0" w:line="240" w:lineRule="auto"/>
        <w:ind w:left="2160" w:hanging="2160"/>
        <w:contextualSpacing/>
        <w:rPr>
          <w:rFonts w:ascii="Calibri" w:hAnsi="Calibri" w:cs="Calibri"/>
        </w:rPr>
      </w:pPr>
      <w:r w:rsidRPr="00167B45">
        <w:rPr>
          <w:rFonts w:ascii="Calibri" w:hAnsi="Calibri" w:cs="Calibri"/>
        </w:rPr>
        <w:t xml:space="preserve">Be it Finally </w:t>
      </w:r>
      <w:r>
        <w:rPr>
          <w:rFonts w:ascii="Calibri" w:hAnsi="Calibri" w:cs="Calibri"/>
        </w:rPr>
        <w:t>Resolved</w:t>
      </w:r>
      <w:r w:rsidRPr="00167B45">
        <w:rPr>
          <w:rFonts w:ascii="Calibri" w:hAnsi="Calibri" w:cs="Calibri"/>
        </w:rPr>
        <w:t>:</w:t>
      </w:r>
      <w:r w:rsidRPr="00167B45">
        <w:rPr>
          <w:rFonts w:ascii="Calibri" w:hAnsi="Calibri" w:cs="Calibri"/>
        </w:rPr>
        <w:tab/>
        <w:t xml:space="preserve">That </w:t>
      </w:r>
      <w:r>
        <w:rPr>
          <w:rFonts w:ascii="Calibri" w:hAnsi="Calibri" w:cs="Calibri"/>
        </w:rPr>
        <w:t xml:space="preserve">this resolution takes immediate effect upon adoption by the UTEP SGA Senate after its second reading in accordance with the UTEP SGA Constitution and Bylaws. </w:t>
      </w:r>
    </w:p>
    <w:p w14:paraId="7F712A5F" w14:textId="3A3CD303" w:rsidR="004E3CAA" w:rsidRPr="00167B45" w:rsidRDefault="004E3CAA" w:rsidP="00167B45">
      <w:pPr>
        <w:spacing w:line="240" w:lineRule="auto"/>
        <w:rPr>
          <w:rFonts w:ascii="Calibri" w:hAnsi="Calibri" w:cs="Calibri"/>
        </w:rPr>
      </w:pPr>
      <w:r w:rsidRPr="00167B45">
        <w:rPr>
          <w:rFonts w:ascii="Calibri" w:hAnsi="Calibri" w:cs="Calibri"/>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9"/>
        <w:gridCol w:w="1441"/>
        <w:gridCol w:w="1890"/>
      </w:tblGrid>
      <w:tr w:rsidR="004E3CAA" w:rsidRPr="00167B45" w14:paraId="02D1924D" w14:textId="77777777" w:rsidTr="004E3CAA">
        <w:tc>
          <w:tcPr>
            <w:tcW w:w="5000" w:type="pct"/>
            <w:gridSpan w:val="3"/>
          </w:tcPr>
          <w:p w14:paraId="2D431D8E" w14:textId="7B284650" w:rsidR="004E3CAA" w:rsidRPr="00167B45" w:rsidRDefault="004E3CAA" w:rsidP="00167B45">
            <w:pPr>
              <w:spacing w:line="240" w:lineRule="auto"/>
              <w:contextualSpacing/>
              <w:jc w:val="center"/>
              <w:rPr>
                <w:rFonts w:ascii="Calibri" w:hAnsi="Calibri" w:cs="Calibri"/>
              </w:rPr>
            </w:pPr>
            <w:r w:rsidRPr="00167B45">
              <w:rPr>
                <w:rFonts w:ascii="Calibri" w:hAnsi="Calibri" w:cs="Calibri"/>
              </w:rPr>
              <w:lastRenderedPageBreak/>
              <w:t>Itemization #1</w:t>
            </w:r>
          </w:p>
        </w:tc>
      </w:tr>
      <w:tr w:rsidR="00C96BF6" w:rsidRPr="00167B45" w14:paraId="1F44ED72" w14:textId="77777777" w:rsidTr="003C3199">
        <w:tc>
          <w:tcPr>
            <w:tcW w:w="4125" w:type="pct"/>
            <w:gridSpan w:val="2"/>
          </w:tcPr>
          <w:p w14:paraId="10E14741" w14:textId="6C7D85ED" w:rsidR="00C96BF6" w:rsidRPr="00167B45" w:rsidRDefault="00C96BF6" w:rsidP="00167B45">
            <w:pPr>
              <w:spacing w:line="240" w:lineRule="auto"/>
              <w:contextualSpacing/>
              <w:rPr>
                <w:rFonts w:ascii="Calibri" w:hAnsi="Calibri" w:cs="Calibri"/>
              </w:rPr>
            </w:pPr>
            <w:r w:rsidRPr="00167B45">
              <w:rPr>
                <w:rFonts w:ascii="Calibri" w:hAnsi="Calibri" w:cs="Calibri"/>
              </w:rPr>
              <w:t>Cost 1</w:t>
            </w:r>
          </w:p>
        </w:tc>
        <w:tc>
          <w:tcPr>
            <w:tcW w:w="875" w:type="pct"/>
            <w:vAlign w:val="center"/>
          </w:tcPr>
          <w:p w14:paraId="6B07A4AA" w14:textId="178451BC" w:rsidR="00C96BF6" w:rsidRPr="00167B45" w:rsidRDefault="00C96BF6" w:rsidP="00167B45">
            <w:pPr>
              <w:spacing w:line="240" w:lineRule="auto"/>
              <w:contextualSpacing/>
              <w:jc w:val="center"/>
              <w:rPr>
                <w:rFonts w:ascii="Calibri" w:hAnsi="Calibri" w:cs="Calibri"/>
              </w:rPr>
            </w:pPr>
            <w:r w:rsidRPr="00167B45">
              <w:rPr>
                <w:rFonts w:ascii="Calibri" w:hAnsi="Calibri" w:cs="Calibri"/>
              </w:rPr>
              <w:t>$XXX.XX</w:t>
            </w:r>
          </w:p>
        </w:tc>
      </w:tr>
      <w:tr w:rsidR="00C96BF6" w:rsidRPr="00167B45" w14:paraId="4617234B" w14:textId="77777777" w:rsidTr="003C3199">
        <w:tc>
          <w:tcPr>
            <w:tcW w:w="4125" w:type="pct"/>
            <w:gridSpan w:val="2"/>
          </w:tcPr>
          <w:p w14:paraId="11934137" w14:textId="47FEEDF3" w:rsidR="00C96BF6" w:rsidRPr="00167B45" w:rsidRDefault="00C96BF6" w:rsidP="00167B45">
            <w:pPr>
              <w:spacing w:line="240" w:lineRule="auto"/>
              <w:contextualSpacing/>
              <w:rPr>
                <w:rFonts w:ascii="Calibri" w:hAnsi="Calibri" w:cs="Calibri"/>
              </w:rPr>
            </w:pPr>
            <w:r w:rsidRPr="00167B45">
              <w:rPr>
                <w:rFonts w:ascii="Calibri" w:hAnsi="Calibri" w:cs="Calibri"/>
              </w:rPr>
              <w:t>Cost 2</w:t>
            </w:r>
          </w:p>
        </w:tc>
        <w:tc>
          <w:tcPr>
            <w:tcW w:w="875" w:type="pct"/>
          </w:tcPr>
          <w:p w14:paraId="23887C59" w14:textId="7923B4A9" w:rsidR="00C96BF6" w:rsidRPr="00167B45" w:rsidRDefault="00C96BF6" w:rsidP="00167B45">
            <w:pPr>
              <w:spacing w:line="240" w:lineRule="auto"/>
              <w:contextualSpacing/>
              <w:jc w:val="center"/>
              <w:rPr>
                <w:rFonts w:ascii="Calibri" w:hAnsi="Calibri" w:cs="Calibri"/>
              </w:rPr>
            </w:pPr>
            <w:r w:rsidRPr="00167B45">
              <w:rPr>
                <w:rFonts w:ascii="Calibri" w:hAnsi="Calibri" w:cs="Calibri"/>
              </w:rPr>
              <w:t>$XXX.XX</w:t>
            </w:r>
          </w:p>
        </w:tc>
      </w:tr>
      <w:tr w:rsidR="00C96BF6" w:rsidRPr="00167B45" w14:paraId="3CEFC525" w14:textId="77777777" w:rsidTr="003C3199">
        <w:tc>
          <w:tcPr>
            <w:tcW w:w="4125" w:type="pct"/>
            <w:gridSpan w:val="2"/>
          </w:tcPr>
          <w:p w14:paraId="0D3A4C1C" w14:textId="7D6305F2" w:rsidR="00C96BF6" w:rsidRPr="00167B45" w:rsidRDefault="00C96BF6" w:rsidP="00167B45">
            <w:pPr>
              <w:spacing w:line="240" w:lineRule="auto"/>
              <w:contextualSpacing/>
              <w:rPr>
                <w:rFonts w:ascii="Calibri" w:hAnsi="Calibri" w:cs="Calibri"/>
              </w:rPr>
            </w:pPr>
            <w:r w:rsidRPr="00167B45">
              <w:rPr>
                <w:rFonts w:ascii="Calibri" w:hAnsi="Calibri" w:cs="Calibri"/>
              </w:rPr>
              <w:t>Cost 3</w:t>
            </w:r>
          </w:p>
        </w:tc>
        <w:tc>
          <w:tcPr>
            <w:tcW w:w="875" w:type="pct"/>
          </w:tcPr>
          <w:p w14:paraId="4301F3B8" w14:textId="02B27E52" w:rsidR="00C96BF6" w:rsidRPr="00167B45" w:rsidRDefault="00C96BF6" w:rsidP="00167B45">
            <w:pPr>
              <w:spacing w:line="240" w:lineRule="auto"/>
              <w:contextualSpacing/>
              <w:jc w:val="center"/>
              <w:rPr>
                <w:rFonts w:ascii="Calibri" w:hAnsi="Calibri" w:cs="Calibri"/>
              </w:rPr>
            </w:pPr>
            <w:r w:rsidRPr="00167B45">
              <w:rPr>
                <w:rFonts w:ascii="Calibri" w:hAnsi="Calibri" w:cs="Calibri"/>
              </w:rPr>
              <w:t>$XXX.XX</w:t>
            </w:r>
          </w:p>
        </w:tc>
      </w:tr>
      <w:tr w:rsidR="004E3CAA" w:rsidRPr="00167B45" w14:paraId="0103BE8A" w14:textId="77777777" w:rsidTr="003C3199">
        <w:tc>
          <w:tcPr>
            <w:tcW w:w="3458" w:type="pct"/>
          </w:tcPr>
          <w:p w14:paraId="26224FBE" w14:textId="77777777" w:rsidR="004E3CAA" w:rsidRPr="00167B45" w:rsidRDefault="004E3CAA" w:rsidP="00167B45">
            <w:pPr>
              <w:spacing w:line="240" w:lineRule="auto"/>
              <w:contextualSpacing/>
              <w:jc w:val="center"/>
              <w:rPr>
                <w:rFonts w:ascii="Calibri" w:hAnsi="Calibri" w:cs="Calibri"/>
              </w:rPr>
            </w:pPr>
          </w:p>
        </w:tc>
        <w:tc>
          <w:tcPr>
            <w:tcW w:w="667" w:type="pct"/>
          </w:tcPr>
          <w:p w14:paraId="0D59F9A7" w14:textId="4681F1BB" w:rsidR="004E3CAA" w:rsidRPr="00167B45" w:rsidRDefault="004E3CAA" w:rsidP="00167B45">
            <w:pPr>
              <w:spacing w:line="240" w:lineRule="auto"/>
              <w:contextualSpacing/>
              <w:jc w:val="center"/>
              <w:rPr>
                <w:rFonts w:ascii="Calibri" w:hAnsi="Calibri" w:cs="Calibri"/>
              </w:rPr>
            </w:pPr>
            <w:r w:rsidRPr="00167B45">
              <w:rPr>
                <w:rFonts w:ascii="Calibri" w:hAnsi="Calibri" w:cs="Calibri"/>
              </w:rPr>
              <w:t>Total:</w:t>
            </w:r>
          </w:p>
        </w:tc>
        <w:tc>
          <w:tcPr>
            <w:tcW w:w="875" w:type="pct"/>
          </w:tcPr>
          <w:p w14:paraId="00100105" w14:textId="0E614526" w:rsidR="004E3CAA" w:rsidRPr="00167B45" w:rsidRDefault="004E3CAA" w:rsidP="00167B45">
            <w:pPr>
              <w:spacing w:line="240" w:lineRule="auto"/>
              <w:contextualSpacing/>
              <w:jc w:val="center"/>
              <w:rPr>
                <w:rFonts w:ascii="Calibri" w:hAnsi="Calibri" w:cs="Calibri"/>
              </w:rPr>
            </w:pPr>
            <w:r w:rsidRPr="00167B45">
              <w:rPr>
                <w:rFonts w:ascii="Calibri" w:hAnsi="Calibri" w:cs="Calibri"/>
              </w:rPr>
              <w:t>$XXX.XX</w:t>
            </w:r>
          </w:p>
        </w:tc>
      </w:tr>
      <w:tr w:rsidR="004E3CAA" w:rsidRPr="00167B45" w14:paraId="370382EE" w14:textId="77777777" w:rsidTr="004E3CAA">
        <w:tc>
          <w:tcPr>
            <w:tcW w:w="5000" w:type="pct"/>
            <w:gridSpan w:val="3"/>
          </w:tcPr>
          <w:p w14:paraId="2ED4DBDD" w14:textId="77777777" w:rsidR="004E3CAA" w:rsidRPr="00167B45" w:rsidRDefault="004E3CAA" w:rsidP="00167B45">
            <w:pPr>
              <w:spacing w:line="240" w:lineRule="auto"/>
              <w:contextualSpacing/>
              <w:jc w:val="center"/>
              <w:rPr>
                <w:rFonts w:ascii="Calibri" w:hAnsi="Calibri" w:cs="Calibri"/>
              </w:rPr>
            </w:pPr>
          </w:p>
        </w:tc>
      </w:tr>
      <w:tr w:rsidR="004E3CAA" w:rsidRPr="00167B45" w14:paraId="569D6F77" w14:textId="77777777" w:rsidTr="004E3CAA">
        <w:tc>
          <w:tcPr>
            <w:tcW w:w="5000" w:type="pct"/>
            <w:gridSpan w:val="3"/>
          </w:tcPr>
          <w:p w14:paraId="3DD6057D" w14:textId="13F42141" w:rsidR="004E3CAA" w:rsidRPr="00167B45" w:rsidRDefault="004E3CAA" w:rsidP="00167B45">
            <w:pPr>
              <w:spacing w:line="240" w:lineRule="auto"/>
              <w:contextualSpacing/>
              <w:jc w:val="center"/>
              <w:rPr>
                <w:rFonts w:ascii="Calibri" w:hAnsi="Calibri" w:cs="Calibri"/>
              </w:rPr>
            </w:pPr>
            <w:r w:rsidRPr="00167B45">
              <w:rPr>
                <w:rFonts w:ascii="Calibri" w:hAnsi="Calibri" w:cs="Calibri"/>
              </w:rPr>
              <w:t>Itemization #2</w:t>
            </w:r>
          </w:p>
        </w:tc>
      </w:tr>
      <w:tr w:rsidR="00C96BF6" w:rsidRPr="00167B45" w14:paraId="42400356" w14:textId="77777777" w:rsidTr="003C3199">
        <w:tc>
          <w:tcPr>
            <w:tcW w:w="4125" w:type="pct"/>
            <w:gridSpan w:val="2"/>
          </w:tcPr>
          <w:p w14:paraId="117BF5AE" w14:textId="15E3CFD5" w:rsidR="00C96BF6" w:rsidRPr="00167B45" w:rsidRDefault="00C96BF6" w:rsidP="00167B45">
            <w:pPr>
              <w:spacing w:line="240" w:lineRule="auto"/>
              <w:contextualSpacing/>
              <w:rPr>
                <w:rFonts w:ascii="Calibri" w:hAnsi="Calibri" w:cs="Calibri"/>
              </w:rPr>
            </w:pPr>
            <w:r w:rsidRPr="00167B45">
              <w:rPr>
                <w:rFonts w:ascii="Calibri" w:hAnsi="Calibri" w:cs="Calibri"/>
              </w:rPr>
              <w:t>Cost 1</w:t>
            </w:r>
          </w:p>
        </w:tc>
        <w:tc>
          <w:tcPr>
            <w:tcW w:w="875" w:type="pct"/>
            <w:vAlign w:val="center"/>
          </w:tcPr>
          <w:p w14:paraId="5B8CC3CA" w14:textId="77777777" w:rsidR="00C96BF6" w:rsidRPr="00167B45" w:rsidRDefault="00C96BF6" w:rsidP="00167B45">
            <w:pPr>
              <w:spacing w:line="240" w:lineRule="auto"/>
              <w:contextualSpacing/>
              <w:jc w:val="center"/>
              <w:rPr>
                <w:rFonts w:ascii="Calibri" w:hAnsi="Calibri" w:cs="Calibri"/>
              </w:rPr>
            </w:pPr>
            <w:r w:rsidRPr="00167B45">
              <w:rPr>
                <w:rFonts w:ascii="Calibri" w:hAnsi="Calibri" w:cs="Calibri"/>
              </w:rPr>
              <w:t>$XXX.XX</w:t>
            </w:r>
          </w:p>
        </w:tc>
      </w:tr>
      <w:tr w:rsidR="00C96BF6" w:rsidRPr="00167B45" w14:paraId="36307BCF" w14:textId="77777777" w:rsidTr="003C3199">
        <w:tc>
          <w:tcPr>
            <w:tcW w:w="4125" w:type="pct"/>
            <w:gridSpan w:val="2"/>
          </w:tcPr>
          <w:p w14:paraId="467E577E" w14:textId="6CAD1EA0" w:rsidR="00C96BF6" w:rsidRPr="00167B45" w:rsidRDefault="00C96BF6" w:rsidP="00167B45">
            <w:pPr>
              <w:spacing w:line="240" w:lineRule="auto"/>
              <w:contextualSpacing/>
              <w:rPr>
                <w:rFonts w:ascii="Calibri" w:hAnsi="Calibri" w:cs="Calibri"/>
              </w:rPr>
            </w:pPr>
            <w:r w:rsidRPr="00167B45">
              <w:rPr>
                <w:rFonts w:ascii="Calibri" w:hAnsi="Calibri" w:cs="Calibri"/>
              </w:rPr>
              <w:t>Cost 2</w:t>
            </w:r>
          </w:p>
        </w:tc>
        <w:tc>
          <w:tcPr>
            <w:tcW w:w="875" w:type="pct"/>
          </w:tcPr>
          <w:p w14:paraId="77EF6632" w14:textId="77777777" w:rsidR="00C96BF6" w:rsidRPr="00167B45" w:rsidRDefault="00C96BF6" w:rsidP="00167B45">
            <w:pPr>
              <w:spacing w:line="240" w:lineRule="auto"/>
              <w:contextualSpacing/>
              <w:jc w:val="center"/>
              <w:rPr>
                <w:rFonts w:ascii="Calibri" w:hAnsi="Calibri" w:cs="Calibri"/>
              </w:rPr>
            </w:pPr>
            <w:r w:rsidRPr="00167B45">
              <w:rPr>
                <w:rFonts w:ascii="Calibri" w:hAnsi="Calibri" w:cs="Calibri"/>
              </w:rPr>
              <w:t>$XXX.XX</w:t>
            </w:r>
          </w:p>
        </w:tc>
      </w:tr>
      <w:tr w:rsidR="00C96BF6" w:rsidRPr="00167B45" w14:paraId="3EF52D0A" w14:textId="77777777" w:rsidTr="003C3199">
        <w:tc>
          <w:tcPr>
            <w:tcW w:w="4125" w:type="pct"/>
            <w:gridSpan w:val="2"/>
          </w:tcPr>
          <w:p w14:paraId="16F27E96" w14:textId="593BF15E" w:rsidR="00C96BF6" w:rsidRPr="00167B45" w:rsidRDefault="00C96BF6" w:rsidP="00167B45">
            <w:pPr>
              <w:spacing w:line="240" w:lineRule="auto"/>
              <w:contextualSpacing/>
              <w:rPr>
                <w:rFonts w:ascii="Calibri" w:hAnsi="Calibri" w:cs="Calibri"/>
              </w:rPr>
            </w:pPr>
            <w:r w:rsidRPr="00167B45">
              <w:rPr>
                <w:rFonts w:ascii="Calibri" w:hAnsi="Calibri" w:cs="Calibri"/>
              </w:rPr>
              <w:t>Cost 3</w:t>
            </w:r>
          </w:p>
        </w:tc>
        <w:tc>
          <w:tcPr>
            <w:tcW w:w="875" w:type="pct"/>
          </w:tcPr>
          <w:p w14:paraId="6FEF008E" w14:textId="77777777" w:rsidR="00C96BF6" w:rsidRPr="00167B45" w:rsidRDefault="00C96BF6" w:rsidP="00167B45">
            <w:pPr>
              <w:spacing w:line="240" w:lineRule="auto"/>
              <w:contextualSpacing/>
              <w:jc w:val="center"/>
              <w:rPr>
                <w:rFonts w:ascii="Calibri" w:hAnsi="Calibri" w:cs="Calibri"/>
              </w:rPr>
            </w:pPr>
            <w:r w:rsidRPr="00167B45">
              <w:rPr>
                <w:rFonts w:ascii="Calibri" w:hAnsi="Calibri" w:cs="Calibri"/>
              </w:rPr>
              <w:t>$XXX.XX</w:t>
            </w:r>
          </w:p>
        </w:tc>
      </w:tr>
      <w:tr w:rsidR="004E3CAA" w:rsidRPr="00167B45" w14:paraId="0172CBF8" w14:textId="77777777" w:rsidTr="003C3199">
        <w:tc>
          <w:tcPr>
            <w:tcW w:w="3458" w:type="pct"/>
          </w:tcPr>
          <w:p w14:paraId="4CE9B9A5" w14:textId="77777777" w:rsidR="004E3CAA" w:rsidRPr="00167B45" w:rsidRDefault="004E3CAA" w:rsidP="00167B45">
            <w:pPr>
              <w:spacing w:line="240" w:lineRule="auto"/>
              <w:contextualSpacing/>
              <w:jc w:val="center"/>
              <w:rPr>
                <w:rFonts w:ascii="Calibri" w:hAnsi="Calibri" w:cs="Calibri"/>
              </w:rPr>
            </w:pPr>
          </w:p>
        </w:tc>
        <w:tc>
          <w:tcPr>
            <w:tcW w:w="667" w:type="pct"/>
          </w:tcPr>
          <w:p w14:paraId="3D83C1E3" w14:textId="0ACC7582" w:rsidR="004E3CAA" w:rsidRPr="00167B45" w:rsidRDefault="004E3CAA" w:rsidP="00167B45">
            <w:pPr>
              <w:spacing w:line="240" w:lineRule="auto"/>
              <w:contextualSpacing/>
              <w:jc w:val="center"/>
              <w:rPr>
                <w:rFonts w:ascii="Calibri" w:hAnsi="Calibri" w:cs="Calibri"/>
              </w:rPr>
            </w:pPr>
            <w:r w:rsidRPr="00167B45">
              <w:rPr>
                <w:rFonts w:ascii="Calibri" w:hAnsi="Calibri" w:cs="Calibri"/>
              </w:rPr>
              <w:t>Total:</w:t>
            </w:r>
          </w:p>
        </w:tc>
        <w:tc>
          <w:tcPr>
            <w:tcW w:w="875" w:type="pct"/>
          </w:tcPr>
          <w:p w14:paraId="02B1FE3B" w14:textId="60C4B8D8" w:rsidR="004E3CAA" w:rsidRPr="00167B45" w:rsidRDefault="004E3CAA" w:rsidP="00167B45">
            <w:pPr>
              <w:spacing w:line="240" w:lineRule="auto"/>
              <w:contextualSpacing/>
              <w:jc w:val="center"/>
              <w:rPr>
                <w:rFonts w:ascii="Calibri" w:hAnsi="Calibri" w:cs="Calibri"/>
              </w:rPr>
            </w:pPr>
            <w:r w:rsidRPr="00167B45">
              <w:rPr>
                <w:rFonts w:ascii="Calibri" w:hAnsi="Calibri" w:cs="Calibri"/>
              </w:rPr>
              <w:t>$XXX.XX</w:t>
            </w:r>
          </w:p>
        </w:tc>
      </w:tr>
    </w:tbl>
    <w:p w14:paraId="71AD64D9" w14:textId="77777777" w:rsidR="00C33916" w:rsidRPr="00167B45" w:rsidRDefault="00C33916" w:rsidP="00167B45">
      <w:pPr>
        <w:spacing w:after="0" w:line="240" w:lineRule="auto"/>
        <w:contextualSpacing/>
        <w:rPr>
          <w:rFonts w:ascii="Calibri" w:hAnsi="Calibri" w:cs="Calibri"/>
        </w:rPr>
      </w:pPr>
    </w:p>
    <w:p w14:paraId="737B7A05" w14:textId="17CEF4F4" w:rsidR="00C33916" w:rsidRPr="00167B45" w:rsidRDefault="00945142" w:rsidP="00167B45">
      <w:pPr>
        <w:spacing w:after="0" w:line="240" w:lineRule="auto"/>
        <w:contextualSpacing/>
        <w:jc w:val="center"/>
        <w:rPr>
          <w:rFonts w:ascii="Calibri" w:hAnsi="Calibri" w:cs="Calibri"/>
        </w:rPr>
      </w:pPr>
      <w:r w:rsidRPr="00167B45">
        <w:rPr>
          <w:rFonts w:ascii="Calibri" w:hAnsi="Calibri" w:cs="Calibri"/>
        </w:rPr>
        <w:t>Calendar of Events</w:t>
      </w:r>
    </w:p>
    <w:p w14:paraId="2B562DFF" w14:textId="77777777" w:rsidR="00507A83" w:rsidRPr="00167B45" w:rsidRDefault="00507A83" w:rsidP="00167B45">
      <w:pPr>
        <w:spacing w:after="0" w:line="240" w:lineRule="auto"/>
        <w:contextualSpacing/>
        <w:rPr>
          <w:rFonts w:ascii="Calibri" w:hAnsi="Calibri" w:cs="Calibri"/>
        </w:rPr>
      </w:pPr>
    </w:p>
    <w:p w14:paraId="45E08DAE" w14:textId="37C21E69" w:rsidR="00507A83" w:rsidRPr="00167B45" w:rsidRDefault="00507A83" w:rsidP="00167B45">
      <w:pPr>
        <w:spacing w:after="0" w:line="240" w:lineRule="auto"/>
        <w:contextualSpacing/>
        <w:rPr>
          <w:rFonts w:ascii="Calibri" w:hAnsi="Calibri" w:cs="Calibri"/>
        </w:rPr>
      </w:pPr>
      <w:r w:rsidRPr="00167B45">
        <w:rPr>
          <w:rFonts w:ascii="Calibri" w:hAnsi="Calibri" w:cs="Calibri"/>
        </w:rPr>
        <w:t>XX/XX/</w:t>
      </w:r>
      <w:proofErr w:type="gramStart"/>
      <w:r w:rsidRPr="00167B45">
        <w:rPr>
          <w:rFonts w:ascii="Calibri" w:hAnsi="Calibri" w:cs="Calibri"/>
        </w:rPr>
        <w:t>XXXX</w:t>
      </w:r>
      <w:r w:rsidRPr="00167B45">
        <w:rPr>
          <w:rFonts w:ascii="Calibri" w:hAnsi="Calibri" w:cs="Calibri"/>
        </w:rPr>
        <w:tab/>
      </w:r>
      <w:r w:rsidRPr="00167B45">
        <w:rPr>
          <w:rFonts w:ascii="Calibri" w:hAnsi="Calibri" w:cs="Calibri"/>
        </w:rPr>
        <w:tab/>
        <w:t>[</w:t>
      </w:r>
      <w:proofErr w:type="gramEnd"/>
      <w:r w:rsidRPr="00167B45">
        <w:rPr>
          <w:rFonts w:ascii="Calibri" w:hAnsi="Calibri" w:cs="Calibri"/>
        </w:rPr>
        <w:t>Projected First Reading Before the Senate]</w:t>
      </w:r>
    </w:p>
    <w:p w14:paraId="28798FCE" w14:textId="4FDC223B" w:rsidR="00507A83" w:rsidRPr="00167B45" w:rsidRDefault="00507A83" w:rsidP="00167B45">
      <w:pPr>
        <w:spacing w:after="0" w:line="240" w:lineRule="auto"/>
        <w:contextualSpacing/>
        <w:rPr>
          <w:rFonts w:ascii="Calibri" w:hAnsi="Calibri" w:cs="Calibri"/>
        </w:rPr>
      </w:pPr>
      <w:r w:rsidRPr="00167B45">
        <w:rPr>
          <w:rFonts w:ascii="Calibri" w:hAnsi="Calibri" w:cs="Calibri"/>
        </w:rPr>
        <w:t>XX/XX/</w:t>
      </w:r>
      <w:proofErr w:type="gramStart"/>
      <w:r w:rsidRPr="00167B45">
        <w:rPr>
          <w:rFonts w:ascii="Calibri" w:hAnsi="Calibri" w:cs="Calibri"/>
        </w:rPr>
        <w:t>XXXX</w:t>
      </w:r>
      <w:r w:rsidRPr="00167B45">
        <w:rPr>
          <w:rFonts w:ascii="Calibri" w:hAnsi="Calibri" w:cs="Calibri"/>
        </w:rPr>
        <w:tab/>
      </w:r>
      <w:r w:rsidRPr="00167B45">
        <w:rPr>
          <w:rFonts w:ascii="Calibri" w:hAnsi="Calibri" w:cs="Calibri"/>
        </w:rPr>
        <w:tab/>
        <w:t>[</w:t>
      </w:r>
      <w:proofErr w:type="gramEnd"/>
      <w:r w:rsidRPr="00167B45">
        <w:rPr>
          <w:rFonts w:ascii="Calibri" w:hAnsi="Calibri" w:cs="Calibri"/>
        </w:rPr>
        <w:t>Projected Second Reading Before the Senate]</w:t>
      </w:r>
    </w:p>
    <w:p w14:paraId="41F8850D" w14:textId="2ECF495F" w:rsidR="00507A83" w:rsidRPr="00167B45" w:rsidRDefault="00507A83" w:rsidP="00167B45">
      <w:pPr>
        <w:spacing w:after="0" w:line="240" w:lineRule="auto"/>
        <w:contextualSpacing/>
        <w:rPr>
          <w:rFonts w:ascii="Calibri" w:hAnsi="Calibri" w:cs="Calibri"/>
        </w:rPr>
      </w:pPr>
      <w:r w:rsidRPr="00167B45">
        <w:rPr>
          <w:rFonts w:ascii="Calibri" w:hAnsi="Calibri" w:cs="Calibri"/>
        </w:rPr>
        <w:t>XX/XX/</w:t>
      </w:r>
      <w:proofErr w:type="gramStart"/>
      <w:r w:rsidRPr="00167B45">
        <w:rPr>
          <w:rFonts w:ascii="Calibri" w:hAnsi="Calibri" w:cs="Calibri"/>
        </w:rPr>
        <w:t>XXXX</w:t>
      </w:r>
      <w:r w:rsidRPr="00167B45">
        <w:rPr>
          <w:rFonts w:ascii="Calibri" w:hAnsi="Calibri" w:cs="Calibri"/>
        </w:rPr>
        <w:tab/>
      </w:r>
      <w:r w:rsidRPr="00167B45">
        <w:rPr>
          <w:rFonts w:ascii="Calibri" w:hAnsi="Calibri" w:cs="Calibri"/>
        </w:rPr>
        <w:tab/>
        <w:t>[</w:t>
      </w:r>
      <w:proofErr w:type="gramEnd"/>
      <w:r w:rsidRPr="00167B45">
        <w:rPr>
          <w:rFonts w:ascii="Calibri" w:hAnsi="Calibri" w:cs="Calibri"/>
        </w:rPr>
        <w:t>Special Project Event Detail]</w:t>
      </w:r>
    </w:p>
    <w:p w14:paraId="284A473F" w14:textId="77777777" w:rsidR="00507A83" w:rsidRPr="00167B45" w:rsidRDefault="00507A83" w:rsidP="00167B45">
      <w:pPr>
        <w:spacing w:after="0" w:line="240" w:lineRule="auto"/>
        <w:contextualSpacing/>
        <w:rPr>
          <w:rFonts w:ascii="Calibri" w:hAnsi="Calibri" w:cs="Calibri"/>
        </w:rPr>
      </w:pPr>
      <w:r w:rsidRPr="00167B45">
        <w:rPr>
          <w:rFonts w:ascii="Calibri" w:hAnsi="Calibri" w:cs="Calibri"/>
        </w:rPr>
        <w:t>XX/XX/</w:t>
      </w:r>
      <w:proofErr w:type="gramStart"/>
      <w:r w:rsidRPr="00167B45">
        <w:rPr>
          <w:rFonts w:ascii="Calibri" w:hAnsi="Calibri" w:cs="Calibri"/>
        </w:rPr>
        <w:t>XXXX</w:t>
      </w:r>
      <w:r w:rsidRPr="00167B45">
        <w:rPr>
          <w:rFonts w:ascii="Calibri" w:hAnsi="Calibri" w:cs="Calibri"/>
        </w:rPr>
        <w:tab/>
      </w:r>
      <w:r w:rsidRPr="00167B45">
        <w:rPr>
          <w:rFonts w:ascii="Calibri" w:hAnsi="Calibri" w:cs="Calibri"/>
        </w:rPr>
        <w:tab/>
        <w:t>[</w:t>
      </w:r>
      <w:proofErr w:type="gramEnd"/>
      <w:r w:rsidRPr="00167B45">
        <w:rPr>
          <w:rFonts w:ascii="Calibri" w:hAnsi="Calibri" w:cs="Calibri"/>
        </w:rPr>
        <w:t>Special Project Event Detail]</w:t>
      </w:r>
    </w:p>
    <w:p w14:paraId="303A11EE" w14:textId="77777777" w:rsidR="00507A83" w:rsidRPr="00167B45" w:rsidRDefault="00507A83" w:rsidP="00167B45">
      <w:pPr>
        <w:spacing w:after="0" w:line="240" w:lineRule="auto"/>
        <w:contextualSpacing/>
        <w:rPr>
          <w:rFonts w:ascii="Calibri" w:hAnsi="Calibri" w:cs="Calibri"/>
        </w:rPr>
      </w:pPr>
      <w:r w:rsidRPr="00167B45">
        <w:rPr>
          <w:rFonts w:ascii="Calibri" w:hAnsi="Calibri" w:cs="Calibri"/>
        </w:rPr>
        <w:t>XX/XX/</w:t>
      </w:r>
      <w:proofErr w:type="gramStart"/>
      <w:r w:rsidRPr="00167B45">
        <w:rPr>
          <w:rFonts w:ascii="Calibri" w:hAnsi="Calibri" w:cs="Calibri"/>
        </w:rPr>
        <w:t>XXXX</w:t>
      </w:r>
      <w:r w:rsidRPr="00167B45">
        <w:rPr>
          <w:rFonts w:ascii="Calibri" w:hAnsi="Calibri" w:cs="Calibri"/>
        </w:rPr>
        <w:tab/>
      </w:r>
      <w:r w:rsidRPr="00167B45">
        <w:rPr>
          <w:rFonts w:ascii="Calibri" w:hAnsi="Calibri" w:cs="Calibri"/>
        </w:rPr>
        <w:tab/>
        <w:t>[</w:t>
      </w:r>
      <w:proofErr w:type="gramEnd"/>
      <w:r w:rsidRPr="00167B45">
        <w:rPr>
          <w:rFonts w:ascii="Calibri" w:hAnsi="Calibri" w:cs="Calibri"/>
        </w:rPr>
        <w:t>Special Project Event Detail]</w:t>
      </w:r>
    </w:p>
    <w:p w14:paraId="531E4C52" w14:textId="77777777" w:rsidR="00C33916" w:rsidRPr="00167B45" w:rsidRDefault="00C33916" w:rsidP="00167B45">
      <w:pPr>
        <w:spacing w:after="0" w:line="240" w:lineRule="auto"/>
        <w:contextual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3780"/>
        <w:gridCol w:w="1980"/>
        <w:gridCol w:w="3415"/>
      </w:tblGrid>
      <w:tr w:rsidR="00C33916" w:rsidRPr="00167B45" w14:paraId="4282E051" w14:textId="77777777" w:rsidTr="00C33916">
        <w:tc>
          <w:tcPr>
            <w:tcW w:w="1615" w:type="dxa"/>
          </w:tcPr>
          <w:p w14:paraId="30E72287" w14:textId="6A79667B" w:rsidR="00C33916" w:rsidRPr="00167B45" w:rsidRDefault="00C33916" w:rsidP="00167B45">
            <w:pPr>
              <w:spacing w:line="240" w:lineRule="auto"/>
              <w:contextualSpacing/>
              <w:rPr>
                <w:rFonts w:ascii="Calibri" w:hAnsi="Calibri" w:cs="Calibri"/>
              </w:rPr>
            </w:pPr>
            <w:r w:rsidRPr="00167B45">
              <w:rPr>
                <w:rFonts w:ascii="Calibri" w:hAnsi="Calibri" w:cs="Calibri"/>
              </w:rPr>
              <w:t>First Reading:</w:t>
            </w:r>
          </w:p>
        </w:tc>
        <w:tc>
          <w:tcPr>
            <w:tcW w:w="3780" w:type="dxa"/>
          </w:tcPr>
          <w:p w14:paraId="64CB3C9A" w14:textId="7900DB39" w:rsidR="00C33916" w:rsidRPr="00167B45" w:rsidRDefault="00C33916" w:rsidP="00167B45">
            <w:pPr>
              <w:spacing w:line="240" w:lineRule="auto"/>
              <w:contextualSpacing/>
              <w:rPr>
                <w:rFonts w:ascii="Calibri" w:hAnsi="Calibri" w:cs="Calibri"/>
              </w:rPr>
            </w:pPr>
          </w:p>
        </w:tc>
        <w:tc>
          <w:tcPr>
            <w:tcW w:w="1980" w:type="dxa"/>
          </w:tcPr>
          <w:p w14:paraId="73ABEF3A" w14:textId="13879D89" w:rsidR="00C33916" w:rsidRPr="00167B45" w:rsidRDefault="00C33916" w:rsidP="00167B45">
            <w:pPr>
              <w:spacing w:line="240" w:lineRule="auto"/>
              <w:contextualSpacing/>
              <w:rPr>
                <w:rFonts w:ascii="Calibri" w:hAnsi="Calibri" w:cs="Calibri"/>
              </w:rPr>
            </w:pPr>
            <w:r w:rsidRPr="00167B45">
              <w:rPr>
                <w:rFonts w:ascii="Calibri" w:hAnsi="Calibri" w:cs="Calibri"/>
              </w:rPr>
              <w:t>Second Reading:</w:t>
            </w:r>
          </w:p>
        </w:tc>
        <w:tc>
          <w:tcPr>
            <w:tcW w:w="3415" w:type="dxa"/>
          </w:tcPr>
          <w:p w14:paraId="63E0CF70" w14:textId="6B88A196" w:rsidR="00C33916" w:rsidRPr="00167B45" w:rsidRDefault="00C33916" w:rsidP="00167B45">
            <w:pPr>
              <w:spacing w:line="240" w:lineRule="auto"/>
              <w:contextualSpacing/>
              <w:rPr>
                <w:rFonts w:ascii="Calibri" w:hAnsi="Calibri" w:cs="Calibri"/>
              </w:rPr>
            </w:pPr>
          </w:p>
        </w:tc>
      </w:tr>
      <w:tr w:rsidR="00C33916" w:rsidRPr="00167B45" w14:paraId="06BEFC70" w14:textId="77777777" w:rsidTr="00C33916">
        <w:tc>
          <w:tcPr>
            <w:tcW w:w="1615" w:type="dxa"/>
          </w:tcPr>
          <w:p w14:paraId="256D9BDB" w14:textId="7698EC31" w:rsidR="00C33916" w:rsidRPr="00167B45" w:rsidRDefault="00C33916" w:rsidP="00167B45">
            <w:pPr>
              <w:spacing w:line="240" w:lineRule="auto"/>
              <w:contextualSpacing/>
              <w:rPr>
                <w:rFonts w:ascii="Calibri" w:hAnsi="Calibri" w:cs="Calibri"/>
              </w:rPr>
            </w:pPr>
            <w:r w:rsidRPr="00167B45">
              <w:rPr>
                <w:rFonts w:ascii="Calibri" w:hAnsi="Calibri" w:cs="Calibri"/>
              </w:rPr>
              <w:t>For:</w:t>
            </w:r>
          </w:p>
        </w:tc>
        <w:tc>
          <w:tcPr>
            <w:tcW w:w="3780" w:type="dxa"/>
          </w:tcPr>
          <w:p w14:paraId="31E45B18" w14:textId="7925424E" w:rsidR="00C33916" w:rsidRPr="00167B45" w:rsidRDefault="00C33916" w:rsidP="00167B45">
            <w:pPr>
              <w:spacing w:line="240" w:lineRule="auto"/>
              <w:contextualSpacing/>
              <w:rPr>
                <w:rFonts w:ascii="Calibri" w:hAnsi="Calibri" w:cs="Calibri"/>
              </w:rPr>
            </w:pPr>
          </w:p>
        </w:tc>
        <w:tc>
          <w:tcPr>
            <w:tcW w:w="1980" w:type="dxa"/>
          </w:tcPr>
          <w:p w14:paraId="24FF2705" w14:textId="510A9434" w:rsidR="00C33916" w:rsidRPr="00167B45" w:rsidRDefault="00C33916" w:rsidP="00167B45">
            <w:pPr>
              <w:spacing w:line="240" w:lineRule="auto"/>
              <w:contextualSpacing/>
              <w:rPr>
                <w:rFonts w:ascii="Calibri" w:hAnsi="Calibri" w:cs="Calibri"/>
              </w:rPr>
            </w:pPr>
            <w:r w:rsidRPr="00167B45">
              <w:rPr>
                <w:rFonts w:ascii="Calibri" w:hAnsi="Calibri" w:cs="Calibri"/>
              </w:rPr>
              <w:t>For:</w:t>
            </w:r>
          </w:p>
        </w:tc>
        <w:tc>
          <w:tcPr>
            <w:tcW w:w="3415" w:type="dxa"/>
          </w:tcPr>
          <w:p w14:paraId="20876F21" w14:textId="2121B3E5" w:rsidR="00C33916" w:rsidRPr="00167B45" w:rsidRDefault="00C33916" w:rsidP="00167B45">
            <w:pPr>
              <w:spacing w:line="240" w:lineRule="auto"/>
              <w:contextualSpacing/>
              <w:rPr>
                <w:rFonts w:ascii="Calibri" w:hAnsi="Calibri" w:cs="Calibri"/>
              </w:rPr>
            </w:pPr>
          </w:p>
        </w:tc>
      </w:tr>
      <w:tr w:rsidR="00C33916" w:rsidRPr="00167B45" w14:paraId="36E6A8AC" w14:textId="77777777" w:rsidTr="00C33916">
        <w:tc>
          <w:tcPr>
            <w:tcW w:w="1615" w:type="dxa"/>
          </w:tcPr>
          <w:p w14:paraId="65C2B1A0" w14:textId="03E8A792" w:rsidR="00C33916" w:rsidRPr="00167B45" w:rsidRDefault="00C33916" w:rsidP="00167B45">
            <w:pPr>
              <w:spacing w:line="240" w:lineRule="auto"/>
              <w:contextualSpacing/>
              <w:rPr>
                <w:rFonts w:ascii="Calibri" w:hAnsi="Calibri" w:cs="Calibri"/>
              </w:rPr>
            </w:pPr>
            <w:r w:rsidRPr="00167B45">
              <w:rPr>
                <w:rFonts w:ascii="Calibri" w:hAnsi="Calibri" w:cs="Calibri"/>
              </w:rPr>
              <w:t>Against:</w:t>
            </w:r>
          </w:p>
        </w:tc>
        <w:tc>
          <w:tcPr>
            <w:tcW w:w="3780" w:type="dxa"/>
          </w:tcPr>
          <w:p w14:paraId="67E7180C" w14:textId="66BC6D87" w:rsidR="00C33916" w:rsidRPr="00167B45" w:rsidRDefault="00C33916" w:rsidP="00167B45">
            <w:pPr>
              <w:spacing w:line="240" w:lineRule="auto"/>
              <w:contextualSpacing/>
              <w:rPr>
                <w:rFonts w:ascii="Calibri" w:hAnsi="Calibri" w:cs="Calibri"/>
              </w:rPr>
            </w:pPr>
          </w:p>
        </w:tc>
        <w:tc>
          <w:tcPr>
            <w:tcW w:w="1980" w:type="dxa"/>
          </w:tcPr>
          <w:p w14:paraId="4A4701ED" w14:textId="1FF16D0D" w:rsidR="00C33916" w:rsidRPr="00167B45" w:rsidRDefault="00C33916" w:rsidP="00167B45">
            <w:pPr>
              <w:spacing w:line="240" w:lineRule="auto"/>
              <w:contextualSpacing/>
              <w:rPr>
                <w:rFonts w:ascii="Calibri" w:hAnsi="Calibri" w:cs="Calibri"/>
              </w:rPr>
            </w:pPr>
            <w:r w:rsidRPr="00167B45">
              <w:rPr>
                <w:rFonts w:ascii="Calibri" w:hAnsi="Calibri" w:cs="Calibri"/>
              </w:rPr>
              <w:t>Against:</w:t>
            </w:r>
          </w:p>
        </w:tc>
        <w:tc>
          <w:tcPr>
            <w:tcW w:w="3415" w:type="dxa"/>
          </w:tcPr>
          <w:p w14:paraId="27926984" w14:textId="540E790E" w:rsidR="00C33916" w:rsidRPr="00167B45" w:rsidRDefault="00C33916" w:rsidP="00167B45">
            <w:pPr>
              <w:spacing w:line="240" w:lineRule="auto"/>
              <w:contextualSpacing/>
              <w:rPr>
                <w:rFonts w:ascii="Calibri" w:hAnsi="Calibri" w:cs="Calibri"/>
              </w:rPr>
            </w:pPr>
          </w:p>
        </w:tc>
      </w:tr>
      <w:tr w:rsidR="00C33916" w:rsidRPr="00167B45" w14:paraId="6378C40D" w14:textId="77777777" w:rsidTr="00C33916">
        <w:tc>
          <w:tcPr>
            <w:tcW w:w="1615" w:type="dxa"/>
          </w:tcPr>
          <w:p w14:paraId="3643EBDE" w14:textId="19A30FFA" w:rsidR="00C33916" w:rsidRPr="00167B45" w:rsidRDefault="00C33916" w:rsidP="00167B45">
            <w:pPr>
              <w:spacing w:line="240" w:lineRule="auto"/>
              <w:contextualSpacing/>
              <w:rPr>
                <w:rFonts w:ascii="Calibri" w:hAnsi="Calibri" w:cs="Calibri"/>
              </w:rPr>
            </w:pPr>
            <w:r w:rsidRPr="00167B45">
              <w:rPr>
                <w:rFonts w:ascii="Calibri" w:hAnsi="Calibri" w:cs="Calibri"/>
              </w:rPr>
              <w:t>Abstain:</w:t>
            </w:r>
          </w:p>
        </w:tc>
        <w:tc>
          <w:tcPr>
            <w:tcW w:w="3780" w:type="dxa"/>
          </w:tcPr>
          <w:p w14:paraId="49E19F68" w14:textId="6A616A9D" w:rsidR="00C33916" w:rsidRPr="00167B45" w:rsidRDefault="00C33916" w:rsidP="00167B45">
            <w:pPr>
              <w:spacing w:line="240" w:lineRule="auto"/>
              <w:contextualSpacing/>
              <w:rPr>
                <w:rFonts w:ascii="Calibri" w:hAnsi="Calibri" w:cs="Calibri"/>
              </w:rPr>
            </w:pPr>
          </w:p>
        </w:tc>
        <w:tc>
          <w:tcPr>
            <w:tcW w:w="1980" w:type="dxa"/>
          </w:tcPr>
          <w:p w14:paraId="5C0C0451" w14:textId="74F28BA3" w:rsidR="00C33916" w:rsidRPr="00167B45" w:rsidRDefault="00C33916" w:rsidP="00167B45">
            <w:pPr>
              <w:spacing w:line="240" w:lineRule="auto"/>
              <w:contextualSpacing/>
              <w:rPr>
                <w:rFonts w:ascii="Calibri" w:hAnsi="Calibri" w:cs="Calibri"/>
              </w:rPr>
            </w:pPr>
            <w:r w:rsidRPr="00167B45">
              <w:rPr>
                <w:rFonts w:ascii="Calibri" w:hAnsi="Calibri" w:cs="Calibri"/>
              </w:rPr>
              <w:t>Abstain:</w:t>
            </w:r>
          </w:p>
        </w:tc>
        <w:tc>
          <w:tcPr>
            <w:tcW w:w="3415" w:type="dxa"/>
          </w:tcPr>
          <w:p w14:paraId="6FAD3936" w14:textId="20FE6F99" w:rsidR="00C33916" w:rsidRPr="00167B45" w:rsidRDefault="00C33916" w:rsidP="00167B45">
            <w:pPr>
              <w:spacing w:line="240" w:lineRule="auto"/>
              <w:contextualSpacing/>
              <w:rPr>
                <w:rFonts w:ascii="Calibri" w:hAnsi="Calibri" w:cs="Calibri"/>
              </w:rPr>
            </w:pPr>
          </w:p>
        </w:tc>
      </w:tr>
      <w:tr w:rsidR="00C33916" w:rsidRPr="00167B45" w14:paraId="4BE5BCEA" w14:textId="77777777" w:rsidTr="00C33916">
        <w:tc>
          <w:tcPr>
            <w:tcW w:w="10790" w:type="dxa"/>
            <w:gridSpan w:val="4"/>
          </w:tcPr>
          <w:p w14:paraId="1C2ED673" w14:textId="77777777" w:rsidR="00C33916" w:rsidRPr="00167B45" w:rsidRDefault="00C33916" w:rsidP="00167B45">
            <w:pPr>
              <w:spacing w:line="240" w:lineRule="auto"/>
              <w:contextualSpacing/>
              <w:rPr>
                <w:rFonts w:ascii="Calibri" w:hAnsi="Calibri" w:cs="Calibri"/>
              </w:rPr>
            </w:pPr>
          </w:p>
        </w:tc>
      </w:tr>
      <w:tr w:rsidR="00C33916" w:rsidRPr="00167B45" w14:paraId="3E2254A5" w14:textId="77777777" w:rsidTr="00C33916">
        <w:tc>
          <w:tcPr>
            <w:tcW w:w="1615" w:type="dxa"/>
          </w:tcPr>
          <w:p w14:paraId="2AE3B5A1" w14:textId="0CFC7CF7" w:rsidR="00C33916" w:rsidRPr="00167B45" w:rsidRDefault="00C33916" w:rsidP="00167B45">
            <w:pPr>
              <w:spacing w:line="240" w:lineRule="auto"/>
              <w:contextualSpacing/>
              <w:rPr>
                <w:rFonts w:ascii="Calibri" w:hAnsi="Calibri" w:cs="Calibri"/>
              </w:rPr>
            </w:pPr>
            <w:r w:rsidRPr="00167B45">
              <w:rPr>
                <w:rFonts w:ascii="Calibri" w:hAnsi="Calibri" w:cs="Calibri"/>
              </w:rPr>
              <w:t>SGA Account:</w:t>
            </w:r>
          </w:p>
        </w:tc>
        <w:tc>
          <w:tcPr>
            <w:tcW w:w="3780" w:type="dxa"/>
          </w:tcPr>
          <w:p w14:paraId="7CBBA3DF" w14:textId="75777285" w:rsidR="00C33916" w:rsidRPr="00167B45" w:rsidRDefault="00C33916" w:rsidP="00167B45">
            <w:pPr>
              <w:spacing w:line="240" w:lineRule="auto"/>
              <w:contextualSpacing/>
              <w:rPr>
                <w:rFonts w:ascii="Calibri" w:hAnsi="Calibri" w:cs="Calibri"/>
              </w:rPr>
            </w:pPr>
            <w:r w:rsidRPr="00167B45">
              <w:rPr>
                <w:rFonts w:ascii="Calibri" w:hAnsi="Calibri" w:cs="Calibri"/>
              </w:rPr>
              <w:t>29269100</w:t>
            </w:r>
          </w:p>
        </w:tc>
        <w:tc>
          <w:tcPr>
            <w:tcW w:w="1980" w:type="dxa"/>
          </w:tcPr>
          <w:p w14:paraId="458A9FAB" w14:textId="2FD7E9D6" w:rsidR="00C33916" w:rsidRPr="00167B45" w:rsidRDefault="00C33916" w:rsidP="00167B45">
            <w:pPr>
              <w:spacing w:line="240" w:lineRule="auto"/>
              <w:contextualSpacing/>
              <w:rPr>
                <w:rFonts w:ascii="Calibri" w:hAnsi="Calibri" w:cs="Calibri"/>
              </w:rPr>
            </w:pPr>
            <w:r w:rsidRPr="00167B45">
              <w:rPr>
                <w:rFonts w:ascii="Calibri" w:hAnsi="Calibri" w:cs="Calibri"/>
              </w:rPr>
              <w:t>Expiration Date:</w:t>
            </w:r>
          </w:p>
        </w:tc>
        <w:tc>
          <w:tcPr>
            <w:tcW w:w="3415" w:type="dxa"/>
          </w:tcPr>
          <w:p w14:paraId="721C2E1F" w14:textId="2E08015E" w:rsidR="00C33916" w:rsidRPr="00167B45" w:rsidRDefault="00C96BF6" w:rsidP="00167B45">
            <w:pPr>
              <w:spacing w:line="240" w:lineRule="auto"/>
              <w:contextualSpacing/>
              <w:rPr>
                <w:rFonts w:ascii="Calibri" w:hAnsi="Calibri" w:cs="Calibri"/>
              </w:rPr>
            </w:pPr>
            <w:r w:rsidRPr="00167B45">
              <w:rPr>
                <w:rFonts w:ascii="Calibri" w:hAnsi="Calibri" w:cs="Calibri"/>
              </w:rPr>
              <w:t>XXX XX, 202X</w:t>
            </w:r>
          </w:p>
        </w:tc>
      </w:tr>
    </w:tbl>
    <w:p w14:paraId="40E34408" w14:textId="5902F0AA" w:rsidR="00424DD6" w:rsidRPr="00167B45" w:rsidRDefault="00424DD6" w:rsidP="00167B45">
      <w:pPr>
        <w:tabs>
          <w:tab w:val="left" w:pos="2391"/>
        </w:tabs>
        <w:spacing w:line="240" w:lineRule="auto"/>
        <w:rPr>
          <w:rFonts w:ascii="Calibri" w:hAnsi="Calibri" w:cs="Calibri"/>
        </w:rPr>
      </w:pPr>
    </w:p>
    <w:p w14:paraId="60D77D00" w14:textId="77777777" w:rsidR="00424DD6" w:rsidRPr="00167B45" w:rsidRDefault="00424DD6" w:rsidP="00167B45">
      <w:pPr>
        <w:spacing w:line="240" w:lineRule="auto"/>
        <w:rPr>
          <w:rFonts w:ascii="Calibri" w:hAnsi="Calibri" w:cs="Calibri"/>
        </w:rPr>
      </w:pPr>
      <w:r w:rsidRPr="00167B45">
        <w:rPr>
          <w:rFonts w:ascii="Calibri" w:hAnsi="Calibri" w:cs="Calibri"/>
        </w:rPr>
        <w:br w:type="page"/>
      </w:r>
    </w:p>
    <w:p w14:paraId="4327DE43" w14:textId="77777777" w:rsidR="00424DD6" w:rsidRPr="00424DD6" w:rsidRDefault="00424DD6" w:rsidP="00167B45">
      <w:pPr>
        <w:spacing w:line="240" w:lineRule="auto"/>
        <w:jc w:val="center"/>
        <w:rPr>
          <w:rFonts w:ascii="Calibri" w:hAnsi="Calibri" w:cs="Calibri"/>
          <w:b/>
          <w:bCs/>
          <w:sz w:val="44"/>
          <w:szCs w:val="44"/>
        </w:rPr>
      </w:pPr>
      <w:r w:rsidRPr="00424DD6">
        <w:rPr>
          <w:rFonts w:ascii="Calibri" w:hAnsi="Calibri" w:cs="Calibri"/>
          <w:b/>
          <w:bCs/>
          <w:sz w:val="32"/>
          <w:szCs w:val="32"/>
        </w:rPr>
        <w:lastRenderedPageBreak/>
        <w:t>Notes</w:t>
      </w:r>
    </w:p>
    <w:p w14:paraId="4A62B9E5" w14:textId="77777777" w:rsidR="00167B45" w:rsidRPr="00167B45" w:rsidRDefault="00424DD6" w:rsidP="00167B45">
      <w:pPr>
        <w:pStyle w:val="ListParagraph"/>
        <w:numPr>
          <w:ilvl w:val="0"/>
          <w:numId w:val="3"/>
        </w:numPr>
        <w:spacing w:line="240" w:lineRule="auto"/>
        <w:rPr>
          <w:rFonts w:ascii="Calibri" w:hAnsi="Calibri" w:cs="Calibri"/>
        </w:rPr>
      </w:pPr>
      <w:r w:rsidRPr="00167B45">
        <w:rPr>
          <w:rFonts w:ascii="Calibri" w:hAnsi="Calibri" w:cs="Calibri"/>
        </w:rPr>
        <w:t xml:space="preserve">All spaces with brackets </w:t>
      </w:r>
      <w:proofErr w:type="gramStart"/>
      <w:r w:rsidRPr="00167B45">
        <w:rPr>
          <w:rFonts w:ascii="Calibri" w:hAnsi="Calibri" w:cs="Calibri"/>
        </w:rPr>
        <w:t>[ ]</w:t>
      </w:r>
      <w:proofErr w:type="gramEnd"/>
      <w:r w:rsidRPr="00167B45">
        <w:rPr>
          <w:rFonts w:ascii="Calibri" w:hAnsi="Calibri" w:cs="Calibri"/>
        </w:rPr>
        <w:t xml:space="preserve"> are to be filled in by the Special Project author(s) unless specified otherwise</w:t>
      </w:r>
    </w:p>
    <w:p w14:paraId="6FD0481A" w14:textId="77777777" w:rsidR="00424DD6" w:rsidRPr="00167B45" w:rsidRDefault="00424DD6" w:rsidP="00167B45">
      <w:pPr>
        <w:pStyle w:val="ListParagraph"/>
        <w:numPr>
          <w:ilvl w:val="0"/>
          <w:numId w:val="3"/>
        </w:numPr>
        <w:spacing w:line="240" w:lineRule="auto"/>
        <w:rPr>
          <w:rFonts w:ascii="Calibri" w:hAnsi="Calibri" w:cs="Calibri"/>
        </w:rPr>
      </w:pPr>
      <w:r w:rsidRPr="00167B45">
        <w:rPr>
          <w:rFonts w:ascii="Calibri" w:hAnsi="Calibri" w:cs="Calibri"/>
        </w:rPr>
        <w:t xml:space="preserve">There should be at least two </w:t>
      </w:r>
      <w:proofErr w:type="gramStart"/>
      <w:r w:rsidRPr="00167B45">
        <w:rPr>
          <w:rFonts w:ascii="Calibri" w:hAnsi="Calibri" w:cs="Calibri"/>
        </w:rPr>
        <w:t>itemizations</w:t>
      </w:r>
      <w:proofErr w:type="gramEnd"/>
      <w:r w:rsidRPr="00167B45">
        <w:rPr>
          <w:rFonts w:ascii="Calibri" w:hAnsi="Calibri" w:cs="Calibri"/>
        </w:rPr>
        <w:t xml:space="preserve">, </w:t>
      </w:r>
      <w:proofErr w:type="gramStart"/>
      <w:r w:rsidRPr="00167B45">
        <w:rPr>
          <w:rFonts w:ascii="Calibri" w:hAnsi="Calibri" w:cs="Calibri"/>
        </w:rPr>
        <w:t>include</w:t>
      </w:r>
      <w:proofErr w:type="gramEnd"/>
      <w:r w:rsidRPr="00167B45">
        <w:rPr>
          <w:rFonts w:ascii="Calibri" w:hAnsi="Calibri" w:cs="Calibri"/>
        </w:rPr>
        <w:t xml:space="preserve"> multiple purchase options to show the difference in budgets that are possible for your Special Project</w:t>
      </w:r>
    </w:p>
    <w:p w14:paraId="246AFFF0" w14:textId="0F3771F2" w:rsidR="00424DD6" w:rsidRPr="00167B45" w:rsidRDefault="00424DD6" w:rsidP="00167B45">
      <w:pPr>
        <w:pStyle w:val="ListParagraph"/>
        <w:numPr>
          <w:ilvl w:val="0"/>
          <w:numId w:val="3"/>
        </w:numPr>
        <w:spacing w:line="240" w:lineRule="auto"/>
        <w:rPr>
          <w:rFonts w:ascii="Calibri" w:hAnsi="Calibri" w:cs="Calibri"/>
        </w:rPr>
      </w:pPr>
      <w:r w:rsidRPr="00167B45">
        <w:rPr>
          <w:rFonts w:ascii="Calibri" w:hAnsi="Calibri" w:cs="Calibri"/>
        </w:rPr>
        <w:t>This document must be typed and submitted to the Senate Secretary by 5:00 PM,</w:t>
      </w:r>
      <w:r w:rsidR="00054A71" w:rsidRPr="00167B45">
        <w:rPr>
          <w:rFonts w:ascii="Calibri" w:hAnsi="Calibri" w:cs="Calibri"/>
        </w:rPr>
        <w:t xml:space="preserve"> the Tuesday </w:t>
      </w:r>
      <w:r w:rsidRPr="00167B45">
        <w:rPr>
          <w:rFonts w:ascii="Calibri" w:hAnsi="Calibri" w:cs="Calibri"/>
        </w:rPr>
        <w:t xml:space="preserve">prior to the Senate meeting where it is to be considered for </w:t>
      </w:r>
      <w:proofErr w:type="gramStart"/>
      <w:r w:rsidRPr="00167B45">
        <w:rPr>
          <w:rFonts w:ascii="Calibri" w:hAnsi="Calibri" w:cs="Calibri"/>
        </w:rPr>
        <w:t>a first</w:t>
      </w:r>
      <w:proofErr w:type="gramEnd"/>
      <w:r w:rsidRPr="00167B45">
        <w:rPr>
          <w:rFonts w:ascii="Calibri" w:hAnsi="Calibri" w:cs="Calibri"/>
        </w:rPr>
        <w:t xml:space="preserve"> reading. </w:t>
      </w:r>
    </w:p>
    <w:p w14:paraId="37E962A5" w14:textId="77777777" w:rsidR="00424DD6" w:rsidRPr="00167B45" w:rsidRDefault="00424DD6" w:rsidP="00167B45">
      <w:pPr>
        <w:pStyle w:val="ListParagraph"/>
        <w:numPr>
          <w:ilvl w:val="0"/>
          <w:numId w:val="3"/>
        </w:numPr>
        <w:spacing w:line="240" w:lineRule="auto"/>
        <w:rPr>
          <w:rFonts w:ascii="Calibri" w:hAnsi="Calibri" w:cs="Calibri"/>
        </w:rPr>
      </w:pPr>
      <w:r w:rsidRPr="00167B45">
        <w:rPr>
          <w:rFonts w:ascii="Calibri" w:hAnsi="Calibri" w:cs="Calibri"/>
        </w:rPr>
        <w:t xml:space="preserve">Remember – Special Projects undergo a first and second reading before the Senate. This process can take up to two weeks before you are authorized by the Senate to execute your project. Please plan accordingly and include this time in the calendar on your project. </w:t>
      </w:r>
    </w:p>
    <w:p w14:paraId="48FE48B2" w14:textId="77777777" w:rsidR="00424DD6" w:rsidRPr="00424DD6" w:rsidRDefault="00424DD6" w:rsidP="00167B45">
      <w:pPr>
        <w:spacing w:line="240" w:lineRule="auto"/>
        <w:rPr>
          <w:rFonts w:ascii="Calibri" w:hAnsi="Calibri" w:cs="Calibri"/>
        </w:rPr>
      </w:pPr>
    </w:p>
    <w:p w14:paraId="5E37ABCE" w14:textId="63292726" w:rsidR="00424DD6" w:rsidRPr="00424DD6" w:rsidRDefault="00424DD6" w:rsidP="00167B45">
      <w:pPr>
        <w:spacing w:line="240" w:lineRule="auto"/>
        <w:jc w:val="center"/>
        <w:rPr>
          <w:rFonts w:ascii="Calibri" w:hAnsi="Calibri" w:cs="Calibri"/>
          <w:b/>
          <w:bCs/>
          <w:sz w:val="32"/>
          <w:szCs w:val="32"/>
        </w:rPr>
      </w:pPr>
      <w:r w:rsidRPr="00424DD6">
        <w:rPr>
          <w:rFonts w:ascii="Calibri" w:hAnsi="Calibri" w:cs="Calibri"/>
          <w:b/>
          <w:bCs/>
          <w:sz w:val="32"/>
          <w:szCs w:val="32"/>
        </w:rPr>
        <w:t>PLEASE DELETE THIS PAGE BEFORE</w:t>
      </w:r>
    </w:p>
    <w:p w14:paraId="191BC28A" w14:textId="43104B65" w:rsidR="00C33916" w:rsidRPr="00167B45" w:rsidRDefault="00424DD6" w:rsidP="00167B45">
      <w:pPr>
        <w:spacing w:line="240" w:lineRule="auto"/>
        <w:jc w:val="center"/>
        <w:rPr>
          <w:rFonts w:ascii="Calibri" w:hAnsi="Calibri" w:cs="Calibri"/>
          <w:b/>
          <w:bCs/>
          <w:sz w:val="32"/>
          <w:szCs w:val="32"/>
        </w:rPr>
      </w:pPr>
      <w:r w:rsidRPr="00424DD6">
        <w:rPr>
          <w:rFonts w:ascii="Calibri" w:hAnsi="Calibri" w:cs="Calibri"/>
          <w:b/>
          <w:bCs/>
          <w:sz w:val="32"/>
          <w:szCs w:val="32"/>
        </w:rPr>
        <w:t>SUBMITTING TO THE SENATE SECRETARY</w:t>
      </w:r>
    </w:p>
    <w:sectPr w:rsidR="00C33916" w:rsidRPr="00167B45" w:rsidSect="00C33916">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BCE9" w14:textId="77777777" w:rsidR="00353E9F" w:rsidRPr="00C33916" w:rsidRDefault="00353E9F" w:rsidP="00C33916">
      <w:pPr>
        <w:spacing w:after="0" w:line="240" w:lineRule="auto"/>
      </w:pPr>
      <w:r w:rsidRPr="00C33916">
        <w:separator/>
      </w:r>
    </w:p>
  </w:endnote>
  <w:endnote w:type="continuationSeparator" w:id="0">
    <w:p w14:paraId="4FFA52D2" w14:textId="77777777" w:rsidR="00353E9F" w:rsidRPr="00C33916" w:rsidRDefault="00353E9F" w:rsidP="00C33916">
      <w:pPr>
        <w:spacing w:after="0" w:line="240" w:lineRule="auto"/>
      </w:pPr>
      <w:r w:rsidRPr="00C339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BED0" w14:textId="4D81D8F5" w:rsidR="00C33916" w:rsidRPr="00C33916" w:rsidRDefault="00C33916">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720"/>
      <w:gridCol w:w="5040"/>
    </w:tblGrid>
    <w:tr w:rsidR="00C33916" w:rsidRPr="00C33916" w14:paraId="43FCBCBA" w14:textId="77777777" w:rsidTr="00C33916">
      <w:trPr>
        <w:trHeight w:val="1080"/>
      </w:trPr>
      <w:tc>
        <w:tcPr>
          <w:tcW w:w="2333" w:type="pct"/>
          <w:tcBorders>
            <w:bottom w:val="single" w:sz="4" w:space="0" w:color="auto"/>
          </w:tcBorders>
        </w:tcPr>
        <w:p w14:paraId="014172AE" w14:textId="77777777" w:rsidR="00C33916" w:rsidRPr="00C33916" w:rsidRDefault="00C33916" w:rsidP="00C33916">
          <w:pPr>
            <w:pStyle w:val="Footer"/>
            <w:jc w:val="right"/>
            <w:rPr>
              <w:rFonts w:ascii="Calibri" w:hAnsi="Calibri" w:cs="Calibri"/>
              <w:sz w:val="22"/>
              <w:szCs w:val="22"/>
            </w:rPr>
          </w:pPr>
        </w:p>
      </w:tc>
      <w:tc>
        <w:tcPr>
          <w:tcW w:w="333" w:type="pct"/>
        </w:tcPr>
        <w:p w14:paraId="46D92B11" w14:textId="77777777" w:rsidR="00C33916" w:rsidRPr="00C33916" w:rsidRDefault="00C33916" w:rsidP="00C33916">
          <w:pPr>
            <w:pStyle w:val="Footer"/>
            <w:jc w:val="right"/>
            <w:rPr>
              <w:rFonts w:ascii="Calibri" w:hAnsi="Calibri" w:cs="Calibri"/>
              <w:sz w:val="22"/>
              <w:szCs w:val="22"/>
            </w:rPr>
          </w:pPr>
        </w:p>
      </w:tc>
      <w:tc>
        <w:tcPr>
          <w:tcW w:w="2333" w:type="pct"/>
          <w:tcBorders>
            <w:bottom w:val="single" w:sz="4" w:space="0" w:color="auto"/>
          </w:tcBorders>
        </w:tcPr>
        <w:p w14:paraId="14560B50" w14:textId="77777777" w:rsidR="00C33916" w:rsidRPr="00C33916" w:rsidRDefault="00C33916" w:rsidP="00C33916">
          <w:pPr>
            <w:pStyle w:val="Footer"/>
            <w:jc w:val="right"/>
            <w:rPr>
              <w:rFonts w:ascii="Calibri" w:hAnsi="Calibri" w:cs="Calibri"/>
              <w:sz w:val="22"/>
              <w:szCs w:val="22"/>
            </w:rPr>
          </w:pPr>
        </w:p>
      </w:tc>
    </w:tr>
    <w:tr w:rsidR="006D646C" w:rsidRPr="00C33916" w14:paraId="671947C7" w14:textId="77777777" w:rsidTr="00B9223A">
      <w:tc>
        <w:tcPr>
          <w:tcW w:w="2333" w:type="pct"/>
          <w:tcBorders>
            <w:top w:val="single" w:sz="4" w:space="0" w:color="auto"/>
          </w:tcBorders>
        </w:tcPr>
        <w:p w14:paraId="51E0FC0B" w14:textId="77777777" w:rsidR="006D646C" w:rsidRPr="00C33916" w:rsidRDefault="006D646C" w:rsidP="006D646C">
          <w:pPr>
            <w:pStyle w:val="Footer"/>
            <w:jc w:val="right"/>
            <w:rPr>
              <w:rFonts w:ascii="Calibri" w:hAnsi="Calibri" w:cs="Calibri"/>
              <w:sz w:val="22"/>
              <w:szCs w:val="22"/>
            </w:rPr>
          </w:pPr>
          <w:r w:rsidRPr="00C33916">
            <w:rPr>
              <w:rFonts w:ascii="Calibri" w:hAnsi="Calibri" w:cs="Calibri"/>
              <w:sz w:val="22"/>
              <w:szCs w:val="22"/>
            </w:rPr>
            <w:t>Alexis Navarro</w:t>
          </w:r>
        </w:p>
        <w:p w14:paraId="3F320EFC" w14:textId="77777777" w:rsidR="006D646C" w:rsidRPr="00B9223A" w:rsidRDefault="006D646C" w:rsidP="006D646C">
          <w:pPr>
            <w:pStyle w:val="Footer"/>
            <w:jc w:val="right"/>
            <w:rPr>
              <w:rFonts w:ascii="Calibri" w:hAnsi="Calibri" w:cs="Calibri"/>
              <w:i/>
              <w:iCs/>
              <w:sz w:val="22"/>
              <w:szCs w:val="22"/>
            </w:rPr>
          </w:pPr>
          <w:r w:rsidRPr="00B9223A">
            <w:rPr>
              <w:rFonts w:ascii="Calibri" w:hAnsi="Calibri" w:cs="Calibri"/>
              <w:i/>
              <w:iCs/>
              <w:sz w:val="22"/>
              <w:szCs w:val="22"/>
            </w:rPr>
            <w:t>Vice-President of External Affairs</w:t>
          </w:r>
        </w:p>
      </w:tc>
      <w:tc>
        <w:tcPr>
          <w:tcW w:w="333" w:type="pct"/>
        </w:tcPr>
        <w:p w14:paraId="7E759CFB" w14:textId="77777777" w:rsidR="006D646C" w:rsidRPr="00C33916" w:rsidRDefault="006D646C" w:rsidP="006D646C">
          <w:pPr>
            <w:pStyle w:val="Footer"/>
            <w:jc w:val="right"/>
            <w:rPr>
              <w:rFonts w:ascii="Calibri" w:hAnsi="Calibri" w:cs="Calibri"/>
              <w:sz w:val="22"/>
              <w:szCs w:val="22"/>
            </w:rPr>
          </w:pPr>
        </w:p>
      </w:tc>
      <w:tc>
        <w:tcPr>
          <w:tcW w:w="2333" w:type="pct"/>
          <w:tcBorders>
            <w:top w:val="single" w:sz="4" w:space="0" w:color="auto"/>
          </w:tcBorders>
        </w:tcPr>
        <w:p w14:paraId="33BA6CF8" w14:textId="77777777" w:rsidR="006D646C" w:rsidRPr="00C33916" w:rsidRDefault="006D646C" w:rsidP="006D646C">
          <w:pPr>
            <w:pStyle w:val="Footer"/>
            <w:jc w:val="right"/>
            <w:rPr>
              <w:rFonts w:ascii="Calibri" w:hAnsi="Calibri" w:cs="Calibri"/>
              <w:sz w:val="22"/>
              <w:szCs w:val="22"/>
            </w:rPr>
          </w:pPr>
          <w:r w:rsidRPr="00C33916">
            <w:rPr>
              <w:rFonts w:ascii="Calibri" w:hAnsi="Calibri" w:cs="Calibri"/>
              <w:sz w:val="22"/>
              <w:szCs w:val="22"/>
            </w:rPr>
            <w:t>Kayla Madrid</w:t>
          </w:r>
        </w:p>
        <w:p w14:paraId="7F4DCF5E" w14:textId="11F3318D" w:rsidR="006D646C" w:rsidRPr="00B9223A" w:rsidRDefault="006D646C" w:rsidP="006D646C">
          <w:pPr>
            <w:pStyle w:val="Footer"/>
            <w:jc w:val="right"/>
            <w:rPr>
              <w:rFonts w:ascii="Calibri" w:hAnsi="Calibri" w:cs="Calibri"/>
              <w:i/>
              <w:iCs/>
              <w:sz w:val="22"/>
              <w:szCs w:val="22"/>
            </w:rPr>
          </w:pPr>
          <w:r w:rsidRPr="00B9223A">
            <w:rPr>
              <w:rFonts w:ascii="Calibri" w:hAnsi="Calibri" w:cs="Calibri"/>
              <w:i/>
              <w:iCs/>
              <w:sz w:val="22"/>
              <w:szCs w:val="22"/>
            </w:rPr>
            <w:t>Vice-President of Internal Affairs</w:t>
          </w:r>
        </w:p>
      </w:tc>
    </w:tr>
    <w:tr w:rsidR="00C33916" w:rsidRPr="00C33916" w14:paraId="3172FBA7" w14:textId="77777777" w:rsidTr="00B9223A">
      <w:trPr>
        <w:trHeight w:val="1080"/>
      </w:trPr>
      <w:tc>
        <w:tcPr>
          <w:tcW w:w="2333" w:type="pct"/>
          <w:tcBorders>
            <w:bottom w:val="single" w:sz="4" w:space="0" w:color="auto"/>
          </w:tcBorders>
        </w:tcPr>
        <w:p w14:paraId="4FE3819F" w14:textId="77777777" w:rsidR="00C33916" w:rsidRPr="00C33916" w:rsidRDefault="00C33916" w:rsidP="00C33916">
          <w:pPr>
            <w:pStyle w:val="Footer"/>
            <w:jc w:val="right"/>
            <w:rPr>
              <w:rFonts w:ascii="Calibri" w:hAnsi="Calibri" w:cs="Calibri"/>
              <w:sz w:val="22"/>
              <w:szCs w:val="22"/>
            </w:rPr>
          </w:pPr>
        </w:p>
      </w:tc>
      <w:tc>
        <w:tcPr>
          <w:tcW w:w="333" w:type="pct"/>
        </w:tcPr>
        <w:p w14:paraId="65F092EA" w14:textId="77777777" w:rsidR="00C33916" w:rsidRPr="00C33916" w:rsidRDefault="00C33916" w:rsidP="00C33916">
          <w:pPr>
            <w:pStyle w:val="Footer"/>
            <w:jc w:val="right"/>
            <w:rPr>
              <w:rFonts w:ascii="Calibri" w:hAnsi="Calibri" w:cs="Calibri"/>
              <w:sz w:val="22"/>
              <w:szCs w:val="22"/>
            </w:rPr>
          </w:pPr>
        </w:p>
      </w:tc>
      <w:tc>
        <w:tcPr>
          <w:tcW w:w="2333" w:type="pct"/>
          <w:tcBorders>
            <w:bottom w:val="single" w:sz="4" w:space="0" w:color="auto"/>
          </w:tcBorders>
        </w:tcPr>
        <w:p w14:paraId="59411943" w14:textId="77777777" w:rsidR="00C33916" w:rsidRPr="00C33916" w:rsidRDefault="00C33916" w:rsidP="00C33916">
          <w:pPr>
            <w:pStyle w:val="Footer"/>
            <w:jc w:val="right"/>
            <w:rPr>
              <w:rFonts w:ascii="Calibri" w:hAnsi="Calibri" w:cs="Calibri"/>
              <w:sz w:val="22"/>
              <w:szCs w:val="22"/>
            </w:rPr>
          </w:pPr>
        </w:p>
      </w:tc>
    </w:tr>
    <w:tr w:rsidR="00C33916" w:rsidRPr="00DD3794" w14:paraId="743D0C80" w14:textId="77777777" w:rsidTr="00B9223A">
      <w:tc>
        <w:tcPr>
          <w:tcW w:w="2333" w:type="pct"/>
          <w:tcBorders>
            <w:top w:val="single" w:sz="4" w:space="0" w:color="auto"/>
          </w:tcBorders>
        </w:tcPr>
        <w:p w14:paraId="58F34B6A" w14:textId="77777777" w:rsidR="00C33916" w:rsidRDefault="00B9223A" w:rsidP="00C33916">
          <w:pPr>
            <w:pStyle w:val="Footer"/>
            <w:jc w:val="right"/>
            <w:rPr>
              <w:rFonts w:ascii="Calibri" w:hAnsi="Calibri" w:cs="Calibri"/>
              <w:sz w:val="22"/>
              <w:szCs w:val="22"/>
            </w:rPr>
          </w:pPr>
          <w:r>
            <w:rPr>
              <w:rFonts w:ascii="Calibri" w:hAnsi="Calibri" w:cs="Calibri"/>
              <w:sz w:val="22"/>
              <w:szCs w:val="22"/>
            </w:rPr>
            <w:t>Ryan Boatright</w:t>
          </w:r>
        </w:p>
        <w:p w14:paraId="232D071E" w14:textId="52FCD7F5" w:rsidR="00B9223A" w:rsidRPr="00B9223A" w:rsidRDefault="00B9223A" w:rsidP="00C33916">
          <w:pPr>
            <w:pStyle w:val="Footer"/>
            <w:jc w:val="right"/>
            <w:rPr>
              <w:rFonts w:ascii="Calibri" w:hAnsi="Calibri" w:cs="Calibri"/>
              <w:i/>
              <w:iCs/>
              <w:sz w:val="22"/>
              <w:szCs w:val="22"/>
            </w:rPr>
          </w:pPr>
          <w:r w:rsidRPr="00B9223A">
            <w:rPr>
              <w:rFonts w:ascii="Calibri" w:hAnsi="Calibri" w:cs="Calibri"/>
              <w:i/>
              <w:iCs/>
              <w:sz w:val="22"/>
              <w:szCs w:val="22"/>
            </w:rPr>
            <w:t>President</w:t>
          </w:r>
        </w:p>
      </w:tc>
      <w:tc>
        <w:tcPr>
          <w:tcW w:w="333" w:type="pct"/>
        </w:tcPr>
        <w:p w14:paraId="1176CE63" w14:textId="77777777" w:rsidR="00C33916" w:rsidRPr="00C33916" w:rsidRDefault="00C33916" w:rsidP="00C33916">
          <w:pPr>
            <w:pStyle w:val="Footer"/>
            <w:jc w:val="right"/>
            <w:rPr>
              <w:rFonts w:ascii="Calibri" w:hAnsi="Calibri" w:cs="Calibri"/>
              <w:sz w:val="22"/>
              <w:szCs w:val="22"/>
            </w:rPr>
          </w:pPr>
        </w:p>
      </w:tc>
      <w:tc>
        <w:tcPr>
          <w:tcW w:w="2333" w:type="pct"/>
          <w:tcBorders>
            <w:top w:val="single" w:sz="4" w:space="0" w:color="auto"/>
          </w:tcBorders>
        </w:tcPr>
        <w:p w14:paraId="15D86031" w14:textId="77777777" w:rsidR="00C33916" w:rsidRPr="000A219B" w:rsidRDefault="00C33916" w:rsidP="00C33916">
          <w:pPr>
            <w:pStyle w:val="Footer"/>
            <w:jc w:val="right"/>
            <w:rPr>
              <w:rFonts w:ascii="Calibri" w:hAnsi="Calibri" w:cs="Calibri"/>
              <w:sz w:val="22"/>
              <w:szCs w:val="22"/>
              <w:lang w:val="pt-BR"/>
            </w:rPr>
          </w:pPr>
          <w:r w:rsidRPr="000A219B">
            <w:rPr>
              <w:rFonts w:ascii="Calibri" w:hAnsi="Calibri" w:cs="Calibri"/>
              <w:sz w:val="22"/>
              <w:szCs w:val="22"/>
              <w:lang w:val="pt-BR"/>
            </w:rPr>
            <w:t>Carlos Chavez</w:t>
          </w:r>
        </w:p>
        <w:p w14:paraId="28EF026E" w14:textId="77777777" w:rsidR="00C33916" w:rsidRPr="000A219B" w:rsidRDefault="00C33916" w:rsidP="00C33916">
          <w:pPr>
            <w:pStyle w:val="Footer"/>
            <w:jc w:val="right"/>
            <w:rPr>
              <w:rFonts w:ascii="Calibri" w:hAnsi="Calibri" w:cs="Calibri"/>
              <w:i/>
              <w:iCs/>
              <w:sz w:val="22"/>
              <w:szCs w:val="22"/>
              <w:lang w:val="pt-BR"/>
            </w:rPr>
          </w:pPr>
          <w:r w:rsidRPr="000A219B">
            <w:rPr>
              <w:rFonts w:ascii="Calibri" w:hAnsi="Calibri" w:cs="Calibri"/>
              <w:i/>
              <w:iCs/>
              <w:sz w:val="22"/>
              <w:szCs w:val="22"/>
              <w:lang w:val="pt-BR"/>
            </w:rPr>
            <w:t xml:space="preserve">SGA </w:t>
          </w:r>
          <w:proofErr w:type="spellStart"/>
          <w:r w:rsidRPr="000A219B">
            <w:rPr>
              <w:rFonts w:ascii="Calibri" w:hAnsi="Calibri" w:cs="Calibri"/>
              <w:i/>
              <w:iCs/>
              <w:sz w:val="22"/>
              <w:szCs w:val="22"/>
              <w:lang w:val="pt-BR"/>
            </w:rPr>
            <w:t>Senior</w:t>
          </w:r>
          <w:proofErr w:type="spellEnd"/>
          <w:r w:rsidRPr="000A219B">
            <w:rPr>
              <w:rFonts w:ascii="Calibri" w:hAnsi="Calibri" w:cs="Calibri"/>
              <w:i/>
              <w:iCs/>
              <w:sz w:val="22"/>
              <w:szCs w:val="22"/>
              <w:lang w:val="pt-BR"/>
            </w:rPr>
            <w:t xml:space="preserve"> </w:t>
          </w:r>
          <w:proofErr w:type="spellStart"/>
          <w:r w:rsidRPr="000A219B">
            <w:rPr>
              <w:rFonts w:ascii="Calibri" w:hAnsi="Calibri" w:cs="Calibri"/>
              <w:i/>
              <w:iCs/>
              <w:sz w:val="22"/>
              <w:szCs w:val="22"/>
              <w:lang w:val="pt-BR"/>
            </w:rPr>
            <w:t>Coordinator</w:t>
          </w:r>
          <w:proofErr w:type="spellEnd"/>
          <w:r w:rsidRPr="000A219B">
            <w:rPr>
              <w:rFonts w:ascii="Calibri" w:hAnsi="Calibri" w:cs="Calibri"/>
              <w:i/>
              <w:iCs/>
              <w:sz w:val="22"/>
              <w:szCs w:val="22"/>
              <w:lang w:val="pt-BR"/>
            </w:rPr>
            <w:t xml:space="preserve"> &amp; </w:t>
          </w:r>
          <w:proofErr w:type="spellStart"/>
          <w:r w:rsidRPr="000A219B">
            <w:rPr>
              <w:rFonts w:ascii="Calibri" w:hAnsi="Calibri" w:cs="Calibri"/>
              <w:i/>
              <w:iCs/>
              <w:sz w:val="22"/>
              <w:szCs w:val="22"/>
              <w:lang w:val="pt-BR"/>
            </w:rPr>
            <w:t>Advisor</w:t>
          </w:r>
          <w:proofErr w:type="spellEnd"/>
        </w:p>
      </w:tc>
    </w:tr>
  </w:tbl>
  <w:p w14:paraId="3B2186A9" w14:textId="77777777" w:rsidR="00C33916" w:rsidRPr="000A219B" w:rsidRDefault="00C33916" w:rsidP="00C33916">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C7ED" w14:textId="77777777" w:rsidR="00353E9F" w:rsidRPr="00C33916" w:rsidRDefault="00353E9F" w:rsidP="00C33916">
      <w:pPr>
        <w:spacing w:after="0" w:line="240" w:lineRule="auto"/>
      </w:pPr>
      <w:r w:rsidRPr="00C33916">
        <w:separator/>
      </w:r>
    </w:p>
  </w:footnote>
  <w:footnote w:type="continuationSeparator" w:id="0">
    <w:p w14:paraId="2668C252" w14:textId="77777777" w:rsidR="00353E9F" w:rsidRPr="00C33916" w:rsidRDefault="00353E9F" w:rsidP="00C33916">
      <w:pPr>
        <w:spacing w:after="0" w:line="240" w:lineRule="auto"/>
      </w:pPr>
      <w:r w:rsidRPr="00C3391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6F0A"/>
    <w:multiLevelType w:val="hybridMultilevel"/>
    <w:tmpl w:val="476A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06BDF"/>
    <w:multiLevelType w:val="hybridMultilevel"/>
    <w:tmpl w:val="1FC88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337DA4"/>
    <w:multiLevelType w:val="hybridMultilevel"/>
    <w:tmpl w:val="91DC246E"/>
    <w:lvl w:ilvl="0" w:tplc="77E85A4C">
      <w:start w:val="9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319655">
    <w:abstractNumId w:val="1"/>
  </w:num>
  <w:num w:numId="2" w16cid:durableId="625621393">
    <w:abstractNumId w:val="2"/>
  </w:num>
  <w:num w:numId="3" w16cid:durableId="45267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F7"/>
    <w:rsid w:val="00021D52"/>
    <w:rsid w:val="00036F01"/>
    <w:rsid w:val="00054A71"/>
    <w:rsid w:val="00076682"/>
    <w:rsid w:val="00076DD7"/>
    <w:rsid w:val="00093B4E"/>
    <w:rsid w:val="000A219B"/>
    <w:rsid w:val="0014734F"/>
    <w:rsid w:val="0016416E"/>
    <w:rsid w:val="00167B45"/>
    <w:rsid w:val="00170803"/>
    <w:rsid w:val="001812E2"/>
    <w:rsid w:val="001A5E08"/>
    <w:rsid w:val="001F37E3"/>
    <w:rsid w:val="00202D1F"/>
    <w:rsid w:val="00242E3C"/>
    <w:rsid w:val="00253011"/>
    <w:rsid w:val="00307DAD"/>
    <w:rsid w:val="00311346"/>
    <w:rsid w:val="00353E9F"/>
    <w:rsid w:val="00370C90"/>
    <w:rsid w:val="003805B3"/>
    <w:rsid w:val="003C3199"/>
    <w:rsid w:val="003D1AFB"/>
    <w:rsid w:val="00424DD6"/>
    <w:rsid w:val="004805D5"/>
    <w:rsid w:val="0048499D"/>
    <w:rsid w:val="004E3CAA"/>
    <w:rsid w:val="004E55DC"/>
    <w:rsid w:val="00507A83"/>
    <w:rsid w:val="0065757B"/>
    <w:rsid w:val="006602CF"/>
    <w:rsid w:val="00672257"/>
    <w:rsid w:val="006752A1"/>
    <w:rsid w:val="00691DF0"/>
    <w:rsid w:val="006D646C"/>
    <w:rsid w:val="006F2E16"/>
    <w:rsid w:val="007967C7"/>
    <w:rsid w:val="007C0FB1"/>
    <w:rsid w:val="00945142"/>
    <w:rsid w:val="009471DE"/>
    <w:rsid w:val="009C3346"/>
    <w:rsid w:val="009D5D91"/>
    <w:rsid w:val="00A7467E"/>
    <w:rsid w:val="00A84670"/>
    <w:rsid w:val="00AB0912"/>
    <w:rsid w:val="00B03BDF"/>
    <w:rsid w:val="00B533BF"/>
    <w:rsid w:val="00B9223A"/>
    <w:rsid w:val="00BC5DF7"/>
    <w:rsid w:val="00C33916"/>
    <w:rsid w:val="00C73854"/>
    <w:rsid w:val="00C96BF6"/>
    <w:rsid w:val="00CB02C5"/>
    <w:rsid w:val="00D14EF3"/>
    <w:rsid w:val="00D20E9B"/>
    <w:rsid w:val="00D211AB"/>
    <w:rsid w:val="00D84711"/>
    <w:rsid w:val="00DD3794"/>
    <w:rsid w:val="00E02B75"/>
    <w:rsid w:val="00E343FC"/>
    <w:rsid w:val="00ED375C"/>
    <w:rsid w:val="00F4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8251"/>
  <w15:chartTrackingRefBased/>
  <w15:docId w15:val="{6F995295-6CF0-49B3-9D22-CECB683F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F7"/>
    <w:pPr>
      <w:spacing w:line="259" w:lineRule="auto"/>
    </w:pPr>
    <w:rPr>
      <w:kern w:val="0"/>
      <w:sz w:val="22"/>
      <w:szCs w:val="22"/>
      <w14:ligatures w14:val="none"/>
    </w:rPr>
  </w:style>
  <w:style w:type="paragraph" w:styleId="Heading1">
    <w:name w:val="heading 1"/>
    <w:basedOn w:val="Normal"/>
    <w:next w:val="Normal"/>
    <w:link w:val="Heading1Char"/>
    <w:uiPriority w:val="9"/>
    <w:qFormat/>
    <w:rsid w:val="00BC5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DF7"/>
    <w:rPr>
      <w:rFonts w:eastAsiaTheme="majorEastAsia" w:cstheme="majorBidi"/>
      <w:color w:val="272727" w:themeColor="text1" w:themeTint="D8"/>
    </w:rPr>
  </w:style>
  <w:style w:type="paragraph" w:styleId="Title">
    <w:name w:val="Title"/>
    <w:basedOn w:val="Normal"/>
    <w:next w:val="Normal"/>
    <w:link w:val="TitleChar"/>
    <w:uiPriority w:val="10"/>
    <w:qFormat/>
    <w:rsid w:val="00BC5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DF7"/>
    <w:pPr>
      <w:spacing w:before="160"/>
      <w:jc w:val="center"/>
    </w:pPr>
    <w:rPr>
      <w:i/>
      <w:iCs/>
      <w:color w:val="404040" w:themeColor="text1" w:themeTint="BF"/>
    </w:rPr>
  </w:style>
  <w:style w:type="character" w:customStyle="1" w:styleId="QuoteChar">
    <w:name w:val="Quote Char"/>
    <w:basedOn w:val="DefaultParagraphFont"/>
    <w:link w:val="Quote"/>
    <w:uiPriority w:val="29"/>
    <w:rsid w:val="00BC5DF7"/>
    <w:rPr>
      <w:i/>
      <w:iCs/>
      <w:color w:val="404040" w:themeColor="text1" w:themeTint="BF"/>
    </w:rPr>
  </w:style>
  <w:style w:type="paragraph" w:styleId="ListParagraph">
    <w:name w:val="List Paragraph"/>
    <w:basedOn w:val="Normal"/>
    <w:uiPriority w:val="34"/>
    <w:qFormat/>
    <w:rsid w:val="00BC5DF7"/>
    <w:pPr>
      <w:ind w:left="720"/>
      <w:contextualSpacing/>
    </w:pPr>
  </w:style>
  <w:style w:type="character" w:styleId="IntenseEmphasis">
    <w:name w:val="Intense Emphasis"/>
    <w:basedOn w:val="DefaultParagraphFont"/>
    <w:uiPriority w:val="21"/>
    <w:qFormat/>
    <w:rsid w:val="00BC5DF7"/>
    <w:rPr>
      <w:i/>
      <w:iCs/>
      <w:color w:val="0F4761" w:themeColor="accent1" w:themeShade="BF"/>
    </w:rPr>
  </w:style>
  <w:style w:type="paragraph" w:styleId="IntenseQuote">
    <w:name w:val="Intense Quote"/>
    <w:basedOn w:val="Normal"/>
    <w:next w:val="Normal"/>
    <w:link w:val="IntenseQuoteChar"/>
    <w:uiPriority w:val="30"/>
    <w:qFormat/>
    <w:rsid w:val="00BC5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DF7"/>
    <w:rPr>
      <w:i/>
      <w:iCs/>
      <w:color w:val="0F4761" w:themeColor="accent1" w:themeShade="BF"/>
    </w:rPr>
  </w:style>
  <w:style w:type="character" w:styleId="IntenseReference">
    <w:name w:val="Intense Reference"/>
    <w:basedOn w:val="DefaultParagraphFont"/>
    <w:uiPriority w:val="32"/>
    <w:qFormat/>
    <w:rsid w:val="00BC5DF7"/>
    <w:rPr>
      <w:b/>
      <w:bCs/>
      <w:smallCaps/>
      <w:color w:val="0F4761" w:themeColor="accent1" w:themeShade="BF"/>
      <w:spacing w:val="5"/>
    </w:rPr>
  </w:style>
  <w:style w:type="table" w:styleId="TableGrid">
    <w:name w:val="Table Grid"/>
    <w:basedOn w:val="TableNormal"/>
    <w:uiPriority w:val="39"/>
    <w:rsid w:val="004E3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3CAA"/>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4E3CAA"/>
    <w:rPr>
      <w:kern w:val="0"/>
      <w14:ligatures w14:val="none"/>
    </w:rPr>
  </w:style>
  <w:style w:type="paragraph" w:styleId="Header">
    <w:name w:val="header"/>
    <w:basedOn w:val="Normal"/>
    <w:link w:val="HeaderChar"/>
    <w:uiPriority w:val="99"/>
    <w:unhideWhenUsed/>
    <w:rsid w:val="00C33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91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599</Words>
  <Characters>3416</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Carlos S</dc:creator>
  <cp:keywords/>
  <dc:description/>
  <cp:lastModifiedBy>Chavez, Carlos S</cp:lastModifiedBy>
  <cp:revision>40</cp:revision>
  <cp:lastPrinted>2025-09-02T22:50:00Z</cp:lastPrinted>
  <dcterms:created xsi:type="dcterms:W3CDTF">2025-09-29T15:48:00Z</dcterms:created>
  <dcterms:modified xsi:type="dcterms:W3CDTF">2025-09-29T19:20:00Z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2025-09-02T22:51:34Z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eff946dd-6f01-43e8-b5cf-d929e924702f</vt:lpwstr>
  </property>
  <property fmtid="{D5CDD505-2E9C-101B-9397-08002B2CF9AE}" pid="8" name="MSIP_Label_b73649dc-6fee-4eb8-a128-734c3c842ea8_ContentBits">
    <vt:lpwstr>0</vt:lpwstr>
  </property>
  <property fmtid="{D5CDD505-2E9C-101B-9397-08002B2CF9AE}" pid="9" name="MSIP_Label_b73649dc-6fee-4eb8-a128-734c3c842ea8_Tag">
    <vt:lpwstr>10, 3, 0, 1</vt:lpwstr>
  </property>
</Properties>
</file>